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AC2" w:rsidRDefault="00BD6AC2" w:rsidP="00BD6AC2">
      <w:pPr>
        <w:pStyle w:val="Heading1"/>
        <w:pBdr>
          <w:bottom w:val="single" w:sz="12" w:space="0" w:color="707070"/>
        </w:pBdr>
        <w:spacing w:before="0"/>
        <w:rPr>
          <w:rFonts w:ascii="Arial" w:hAnsi="Arial" w:cs="Arial"/>
          <w:color w:val="343C81"/>
          <w:sz w:val="45"/>
          <w:szCs w:val="45"/>
        </w:rPr>
      </w:pPr>
      <w:r>
        <w:rPr>
          <w:rFonts w:ascii="Arial" w:hAnsi="Arial" w:cs="Arial"/>
          <w:b/>
          <w:bCs/>
          <w:color w:val="343C81"/>
          <w:sz w:val="45"/>
          <w:szCs w:val="45"/>
        </w:rPr>
        <w:t>Everybody’s Jackpot Live Slots</w:t>
      </w:r>
    </w:p>
    <w:p w:rsidR="00BD6AC2" w:rsidRDefault="00BD6AC2" w:rsidP="00BD6AC2">
      <w:pPr>
        <w:pBdr>
          <w:bottom w:val="single" w:sz="6" w:space="0" w:color="CCCCCC"/>
        </w:pBdr>
        <w:spacing w:after="0" w:line="240" w:lineRule="auto"/>
        <w:outlineLvl w:val="1"/>
        <w:rPr>
          <w:rFonts w:ascii="Arial" w:eastAsia="Times New Roman" w:hAnsi="Arial" w:cs="Arial"/>
          <w:color w:val="343C81"/>
          <w:sz w:val="42"/>
          <w:szCs w:val="42"/>
        </w:rPr>
      </w:pPr>
    </w:p>
    <w:p w:rsidR="00BD6AC2" w:rsidRPr="00BD6AC2" w:rsidRDefault="00BD6AC2" w:rsidP="00BD6AC2">
      <w:pPr>
        <w:pBdr>
          <w:bottom w:val="single" w:sz="6" w:space="0" w:color="CCCCCC"/>
        </w:pBdr>
        <w:spacing w:after="0" w:line="240" w:lineRule="auto"/>
        <w:outlineLvl w:val="1"/>
        <w:rPr>
          <w:rFonts w:ascii="Arial" w:eastAsia="Times New Roman" w:hAnsi="Arial" w:cs="Arial"/>
          <w:color w:val="343C81"/>
          <w:sz w:val="42"/>
          <w:szCs w:val="42"/>
        </w:rPr>
      </w:pPr>
      <w:r w:rsidRPr="00BD6AC2">
        <w:rPr>
          <w:rFonts w:ascii="Arial" w:eastAsia="Times New Roman" w:hAnsi="Arial" w:cs="Arial"/>
          <w:color w:val="343C81"/>
          <w:sz w:val="42"/>
          <w:szCs w:val="42"/>
        </w:rPr>
        <w:t>Game Flow and Betting Flow</w:t>
      </w:r>
    </w:p>
    <w:p w:rsidR="00BD6AC2" w:rsidRPr="00BD6AC2" w:rsidRDefault="00BD6AC2" w:rsidP="00BD6AC2">
      <w:pPr>
        <w:numPr>
          <w:ilvl w:val="0"/>
          <w:numId w:val="1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To join the game, the player needs to press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Play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button.</w:t>
      </w:r>
    </w:p>
    <w:p w:rsidR="00BD6AC2" w:rsidRPr="00BD6AC2" w:rsidRDefault="00BD6AC2" w:rsidP="00BD6AC2">
      <w:pPr>
        <w:numPr>
          <w:ilvl w:val="0"/>
          <w:numId w:val="1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They can also open a panel to change the preset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Bet per spin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value. After they close the panel, the chosen amount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is shown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next to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Play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button.</w:t>
      </w:r>
    </w:p>
    <w:p w:rsidR="00BD6AC2" w:rsidRPr="00BD6AC2" w:rsidRDefault="00BD6AC2" w:rsidP="00BD6AC2">
      <w:pPr>
        <w:numPr>
          <w:ilvl w:val="0"/>
          <w:numId w:val="1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If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it has been enabled by the service provider,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then, while the current spin is happening, the player can queue a bet for the next round. To do so, they need to press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Bet Next Spin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button and the bet equal to their previous bet is queued. Player can queue a bet only one round at a time.</w:t>
      </w:r>
    </w:p>
    <w:p w:rsidR="00BD6AC2" w:rsidRPr="00BD6AC2" w:rsidRDefault="00BD6AC2" w:rsidP="00BD6AC2">
      <w:pPr>
        <w:numPr>
          <w:ilvl w:val="0"/>
          <w:numId w:val="1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Player can also boost the mini games’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Multipliers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by switching on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Double Bonus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toggle (see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Double Bonus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section in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Rules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for more info.)</w:t>
      </w:r>
    </w:p>
    <w:p w:rsidR="00BD6AC2" w:rsidRPr="00BD6AC2" w:rsidRDefault="00BD6AC2" w:rsidP="00BD6AC2">
      <w:pPr>
        <w:numPr>
          <w:ilvl w:val="0"/>
          <w:numId w:val="1"/>
        </w:numPr>
        <w:spacing w:before="105" w:after="105" w:line="330" w:lineRule="atLeast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Before the reels start to spin, the mini game is revealed, and the main game reels start to spin.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If there are no winning combinations, the round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is ended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>, and a new main game round starts.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If there are winning combinations, winnings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are paid out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and the next main game round starts.</w:t>
      </w:r>
    </w:p>
    <w:p w:rsidR="00BD6AC2" w:rsidRPr="00BD6AC2" w:rsidRDefault="00BD6AC2" w:rsidP="00BD6AC2">
      <w:pPr>
        <w:numPr>
          <w:ilvl w:val="0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Occasionally, three or more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Scatter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symbols appear on the reels and trigger the mini game round. The reels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are rearranged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for each mini game.</w:t>
      </w:r>
    </w:p>
    <w:p w:rsidR="00BD6AC2" w:rsidRPr="00BD6AC2" w:rsidRDefault="00BD6AC2" w:rsidP="00BD6AC2">
      <w:pPr>
        <w:numPr>
          <w:ilvl w:val="0"/>
          <w:numId w:val="2"/>
        </w:numPr>
        <w:spacing w:before="105" w:after="105" w:line="330" w:lineRule="atLeast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There are 4 possible mini games: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Free Games mini game,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where players do not need to take any additional actions;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Walter’s Bubble Bar mini game,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where the player needs to blind-pick a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Multiplier;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Pick Me mini game,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where the player needs to blind-pick a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Multiplier;</w:t>
      </w:r>
    </w:p>
    <w:p w:rsidR="00BD6AC2" w:rsidRPr="00BD6AC2" w:rsidRDefault="00BD6AC2" w:rsidP="00BD6AC2">
      <w:pPr>
        <w:numPr>
          <w:ilvl w:val="1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The Block mini game,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where the player needs to pick the starting point of their path to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the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highest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Multiplier.</w:t>
      </w:r>
    </w:p>
    <w:p w:rsidR="00BD6AC2" w:rsidRPr="00BD6AC2" w:rsidRDefault="00BD6AC2" w:rsidP="00BD6AC2">
      <w:pPr>
        <w:numPr>
          <w:ilvl w:val="0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The bet amount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is automatically deducted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from player’s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Balance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as soon as the new round begins; and winnings are added to their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Balance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as soon as the game round (main game + mini game, if triggered) has ended.</w:t>
      </w:r>
    </w:p>
    <w:p w:rsidR="00BD6AC2" w:rsidRDefault="00BD6AC2" w:rsidP="00BD6AC2">
      <w:pPr>
        <w:numPr>
          <w:ilvl w:val="0"/>
          <w:numId w:val="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Player’s total game round payout consists of main game </w:t>
      </w:r>
      <w:proofErr w:type="spell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payline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winnings + any mini game winnings.</w:t>
      </w:r>
    </w:p>
    <w:p w:rsidR="00BD6AC2" w:rsidRDefault="00BD6AC2" w:rsidP="00BD6AC2">
      <w:pPr>
        <w:spacing w:after="0" w:line="240" w:lineRule="auto"/>
        <w:rPr>
          <w:rFonts w:ascii="Arial" w:eastAsia="Times New Roman" w:hAnsi="Arial" w:cs="Arial"/>
          <w:color w:val="343C81"/>
          <w:sz w:val="24"/>
          <w:szCs w:val="24"/>
        </w:rPr>
      </w:pPr>
    </w:p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Rules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b/>
          <w:bCs/>
          <w:color w:val="343C81"/>
          <w:sz w:val="27"/>
          <w:szCs w:val="27"/>
        </w:rPr>
      </w:pPr>
      <w:r>
        <w:rPr>
          <w:rFonts w:ascii="Arial" w:hAnsi="Arial" w:cs="Arial"/>
          <w:color w:val="343C81"/>
        </w:rPr>
        <w:t>Main Game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main game consists of four (4) reel sets. Each reel set comprises </w:t>
      </w:r>
      <w:proofErr w:type="gramStart"/>
      <w:r>
        <w:rPr>
          <w:rFonts w:ascii="Arial" w:hAnsi="Arial" w:cs="Arial"/>
          <w:color w:val="343C81"/>
        </w:rPr>
        <w:t>3</w:t>
      </w:r>
      <w:proofErr w:type="gramEnd"/>
      <w:r>
        <w:rPr>
          <w:rFonts w:ascii="Arial" w:hAnsi="Arial" w:cs="Arial"/>
          <w:color w:val="343C81"/>
        </w:rPr>
        <w:t xml:space="preserve"> reels and 9 slots (3x3). Each reel set has 8 fixed </w:t>
      </w:r>
      <w:proofErr w:type="spellStart"/>
      <w:r>
        <w:rPr>
          <w:rFonts w:ascii="Arial" w:hAnsi="Arial" w:cs="Arial"/>
          <w:color w:val="343C81"/>
        </w:rPr>
        <w:t>paylines</w:t>
      </w:r>
      <w:proofErr w:type="spellEnd"/>
      <w:r>
        <w:rPr>
          <w:rFonts w:ascii="Arial" w:hAnsi="Arial" w:cs="Arial"/>
          <w:color w:val="343C81"/>
        </w:rPr>
        <w:t xml:space="preserve">, 32 </w:t>
      </w:r>
      <w:proofErr w:type="spellStart"/>
      <w:r>
        <w:rPr>
          <w:rFonts w:ascii="Arial" w:hAnsi="Arial" w:cs="Arial"/>
          <w:color w:val="343C81"/>
        </w:rPr>
        <w:t>paylines</w:t>
      </w:r>
      <w:proofErr w:type="spellEnd"/>
      <w:r>
        <w:rPr>
          <w:rFonts w:ascii="Arial" w:hAnsi="Arial" w:cs="Arial"/>
          <w:color w:val="343C81"/>
        </w:rPr>
        <w:t xml:space="preserve"> in total.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Player needs to get </w:t>
      </w:r>
      <w:proofErr w:type="gramStart"/>
      <w:r>
        <w:rPr>
          <w:rFonts w:ascii="Arial" w:hAnsi="Arial" w:cs="Arial"/>
          <w:color w:val="343C81"/>
        </w:rPr>
        <w:t>3</w:t>
      </w:r>
      <w:proofErr w:type="gramEnd"/>
      <w:r>
        <w:rPr>
          <w:rFonts w:ascii="Arial" w:hAnsi="Arial" w:cs="Arial"/>
          <w:color w:val="343C81"/>
        </w:rPr>
        <w:t xml:space="preserve"> matching symbols on any of the </w:t>
      </w:r>
      <w:proofErr w:type="spellStart"/>
      <w:r>
        <w:rPr>
          <w:rFonts w:ascii="Arial" w:hAnsi="Arial" w:cs="Arial"/>
          <w:color w:val="343C81"/>
        </w:rPr>
        <w:t>paylines</w:t>
      </w:r>
      <w:proofErr w:type="spellEnd"/>
      <w:r>
        <w:rPr>
          <w:rFonts w:ascii="Arial" w:hAnsi="Arial" w:cs="Arial"/>
          <w:color w:val="343C81"/>
        </w:rPr>
        <w:t xml:space="preserve">. All winning lines and combinations </w:t>
      </w:r>
      <w:proofErr w:type="gramStart"/>
      <w:r>
        <w:rPr>
          <w:rFonts w:ascii="Arial" w:hAnsi="Arial" w:cs="Arial"/>
          <w:color w:val="343C81"/>
        </w:rPr>
        <w:t>are highlighted</w:t>
      </w:r>
      <w:proofErr w:type="gramEnd"/>
      <w:r>
        <w:rPr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lastRenderedPageBreak/>
        <w:t>Main Game Symbols and Payouts</w:t>
      </w:r>
    </w:p>
    <w:tbl>
      <w:tblPr>
        <w:tblpPr w:leftFromText="180" w:rightFromText="180" w:horzAnchor="page" w:tblpX="1" w:tblpY="291"/>
        <w:tblW w:w="178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54"/>
        <w:gridCol w:w="12604"/>
      </w:tblGrid>
      <w:tr w:rsidR="00BD6AC2" w:rsidTr="00BD6AC2">
        <w:trPr>
          <w:tblHeader/>
        </w:trPr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F2F2F2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b/>
                <w:bCs/>
                <w:sz w:val="23"/>
                <w:szCs w:val="23"/>
              </w:rPr>
            </w:pPr>
            <w:r>
              <w:rPr>
                <w:rStyle w:val="Strong"/>
                <w:rFonts w:ascii="Arial" w:hAnsi="Arial" w:cs="Arial"/>
                <w:sz w:val="23"/>
                <w:szCs w:val="23"/>
              </w:rPr>
              <w:t>Symbol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F2F2F2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b/>
                <w:bCs/>
                <w:sz w:val="23"/>
                <w:szCs w:val="23"/>
              </w:rPr>
            </w:pPr>
            <w:r>
              <w:rPr>
                <w:rStyle w:val="Strong"/>
                <w:rFonts w:ascii="Arial" w:hAnsi="Arial" w:cs="Arial"/>
                <w:sz w:val="23"/>
                <w:szCs w:val="23"/>
              </w:rPr>
              <w:t>Payout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Male Figure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x25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Female Figure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x10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Gold Bars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x8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Pile of Cash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x5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Coin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x2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Gem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x1.5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Letter “A”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x1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Letter “K”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x0.8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Letter “Q”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x0.5</w:t>
            </w:r>
          </w:p>
        </w:tc>
      </w:tr>
      <w:tr w:rsid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Scatter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Default="00BD6AC2" w:rsidP="00BD6AC2">
            <w:pPr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>Can appear only during the main game</w:t>
            </w:r>
            <w:r>
              <w:rPr>
                <w:rFonts w:ascii="Arial" w:hAnsi="Arial" w:cs="Arial"/>
                <w:sz w:val="23"/>
                <w:szCs w:val="23"/>
              </w:rPr>
              <w:br/>
              <w:t>Triggers a mini game</w:t>
            </w:r>
          </w:p>
        </w:tc>
      </w:tr>
    </w:tbl>
    <w:p w:rsidR="00BD6AC2" w:rsidRPr="00BD6AC2" w:rsidRDefault="00BD6AC2" w:rsidP="00BD6AC2">
      <w:pPr>
        <w:spacing w:after="0" w:line="240" w:lineRule="auto"/>
        <w:rPr>
          <w:rFonts w:ascii="Arial" w:eastAsia="Times New Roman" w:hAnsi="Arial" w:cs="Arial"/>
          <w:color w:val="343C81"/>
          <w:sz w:val="24"/>
          <w:szCs w:val="24"/>
        </w:rPr>
      </w:pPr>
    </w:p>
    <w:p w:rsidR="008C4E3F" w:rsidRDefault="008C4E3F"/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Main Game Boost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If players get </w:t>
      </w:r>
      <w:r>
        <w:rPr>
          <w:rStyle w:val="Strong"/>
          <w:rFonts w:ascii="Arial" w:hAnsi="Arial" w:cs="Arial"/>
          <w:color w:val="343C81"/>
        </w:rPr>
        <w:t>identical</w:t>
      </w:r>
      <w:r>
        <w:rPr>
          <w:rFonts w:ascii="Arial" w:hAnsi="Arial" w:cs="Arial"/>
          <w:color w:val="343C81"/>
        </w:rPr>
        <w:t xml:space="preserve"> winning combinations on different reel sets, </w:t>
      </w:r>
      <w:proofErr w:type="gramStart"/>
      <w:r>
        <w:rPr>
          <w:rFonts w:ascii="Arial" w:hAnsi="Arial" w:cs="Arial"/>
          <w:color w:val="343C81"/>
        </w:rPr>
        <w:t xml:space="preserve">each </w:t>
      </w:r>
      <w:proofErr w:type="spellStart"/>
      <w:r>
        <w:rPr>
          <w:rFonts w:ascii="Arial" w:hAnsi="Arial" w:cs="Arial"/>
          <w:color w:val="343C81"/>
        </w:rPr>
        <w:t>payline’s</w:t>
      </w:r>
      <w:proofErr w:type="spellEnd"/>
      <w:r>
        <w:rPr>
          <w:rFonts w:ascii="Arial" w:hAnsi="Arial" w:cs="Arial"/>
          <w:color w:val="343C81"/>
        </w:rPr>
        <w:t xml:space="preserve"> payout is multiplied by the </w:t>
      </w:r>
      <w:r>
        <w:rPr>
          <w:rStyle w:val="Strong"/>
          <w:rFonts w:ascii="Arial" w:hAnsi="Arial" w:cs="Arial"/>
          <w:color w:val="343C81"/>
        </w:rPr>
        <w:t>number of reel sets where the combination appeared on</w:t>
      </w:r>
      <w:proofErr w:type="gramEnd"/>
      <w:r>
        <w:rPr>
          <w:rStyle w:val="Strong"/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Example: three (3) </w:t>
      </w:r>
      <w:r>
        <w:rPr>
          <w:rStyle w:val="Strong"/>
          <w:rFonts w:ascii="Arial" w:hAnsi="Arial" w:cs="Arial"/>
          <w:i/>
          <w:iCs/>
          <w:color w:val="343C81"/>
        </w:rPr>
        <w:t>Gold Bars</w:t>
      </w:r>
      <w:r>
        <w:rPr>
          <w:rStyle w:val="Emphasis"/>
          <w:rFonts w:ascii="Arial" w:eastAsiaTheme="majorEastAsia" w:hAnsi="Arial" w:cs="Arial"/>
          <w:color w:val="343C81"/>
        </w:rPr>
        <w:t> </w:t>
      </w:r>
      <w:proofErr w:type="spellStart"/>
      <w:r>
        <w:rPr>
          <w:rStyle w:val="Emphasis"/>
          <w:rFonts w:ascii="Arial" w:eastAsiaTheme="majorEastAsia" w:hAnsi="Arial" w:cs="Arial"/>
          <w:color w:val="343C81"/>
        </w:rPr>
        <w:t>paylines</w:t>
      </w:r>
      <w:proofErr w:type="spellEnd"/>
      <w:r>
        <w:rPr>
          <w:rStyle w:val="Emphasis"/>
          <w:rFonts w:ascii="Arial" w:eastAsiaTheme="majorEastAsia" w:hAnsi="Arial" w:cs="Arial"/>
          <w:color w:val="343C81"/>
        </w:rPr>
        <w:t xml:space="preserve"> appear on two (2) reel sets and each </w:t>
      </w:r>
      <w:proofErr w:type="spellStart"/>
      <w:r>
        <w:rPr>
          <w:rStyle w:val="Emphasis"/>
          <w:rFonts w:ascii="Arial" w:eastAsiaTheme="majorEastAsia" w:hAnsi="Arial" w:cs="Arial"/>
          <w:color w:val="343C81"/>
        </w:rPr>
        <w:t>payline’s</w:t>
      </w:r>
      <w:proofErr w:type="spellEnd"/>
      <w:r>
        <w:rPr>
          <w:rStyle w:val="Emphasis"/>
          <w:rFonts w:ascii="Arial" w:eastAsiaTheme="majorEastAsia" w:hAnsi="Arial" w:cs="Arial"/>
          <w:color w:val="343C81"/>
        </w:rPr>
        <w:t xml:space="preserve"> original payout (x8) is doubled (to x16), meaning that the total payout from </w:t>
      </w:r>
      <w:r>
        <w:rPr>
          <w:rStyle w:val="Strong"/>
          <w:rFonts w:ascii="Arial" w:hAnsi="Arial" w:cs="Arial"/>
          <w:i/>
          <w:iCs/>
          <w:color w:val="343C81"/>
        </w:rPr>
        <w:t>Gold Bars</w:t>
      </w:r>
      <w:r>
        <w:rPr>
          <w:rStyle w:val="Emphasis"/>
          <w:rFonts w:ascii="Arial" w:eastAsiaTheme="majorEastAsia" w:hAnsi="Arial" w:cs="Arial"/>
          <w:color w:val="343C81"/>
        </w:rPr>
        <w:t> </w:t>
      </w:r>
      <w:proofErr w:type="spellStart"/>
      <w:r>
        <w:rPr>
          <w:rStyle w:val="Emphasis"/>
          <w:rFonts w:ascii="Arial" w:eastAsiaTheme="majorEastAsia" w:hAnsi="Arial" w:cs="Arial"/>
          <w:color w:val="343C81"/>
        </w:rPr>
        <w:t>paylines</w:t>
      </w:r>
      <w:proofErr w:type="spellEnd"/>
      <w:r>
        <w:rPr>
          <w:rStyle w:val="Emphasis"/>
          <w:rFonts w:ascii="Arial" w:eastAsiaTheme="majorEastAsia" w:hAnsi="Arial" w:cs="Arial"/>
          <w:color w:val="343C81"/>
        </w:rPr>
        <w:t>’ win is x16 + x16 + x16 = x48.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Mini Game Determination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This game has </w:t>
      </w:r>
      <w:proofErr w:type="gramStart"/>
      <w:r>
        <w:rPr>
          <w:rFonts w:ascii="Arial" w:hAnsi="Arial" w:cs="Arial"/>
          <w:color w:val="343C81"/>
        </w:rPr>
        <w:t>4</w:t>
      </w:r>
      <w:proofErr w:type="gramEnd"/>
      <w:r>
        <w:rPr>
          <w:rFonts w:ascii="Arial" w:hAnsi="Arial" w:cs="Arial"/>
          <w:color w:val="343C81"/>
        </w:rPr>
        <w:t xml:space="preserve"> mini game options. In the beginning of each game round, before the reels start to spin, one mini game </w:t>
      </w:r>
      <w:proofErr w:type="gramStart"/>
      <w:r>
        <w:rPr>
          <w:rFonts w:ascii="Arial" w:hAnsi="Arial" w:cs="Arial"/>
          <w:color w:val="343C81"/>
        </w:rPr>
        <w:t>is randomly selected</w:t>
      </w:r>
      <w:proofErr w:type="gramEnd"/>
      <w:r>
        <w:rPr>
          <w:rFonts w:ascii="Arial" w:hAnsi="Arial" w:cs="Arial"/>
          <w:color w:val="343C81"/>
        </w:rPr>
        <w:t xml:space="preserve"> for the game round. The mini game </w:t>
      </w:r>
      <w:proofErr w:type="gramStart"/>
      <w:r>
        <w:rPr>
          <w:rFonts w:ascii="Arial" w:hAnsi="Arial" w:cs="Arial"/>
          <w:color w:val="343C81"/>
        </w:rPr>
        <w:t>is announced</w:t>
      </w:r>
      <w:proofErr w:type="gramEnd"/>
      <w:r>
        <w:rPr>
          <w:rFonts w:ascii="Arial" w:hAnsi="Arial" w:cs="Arial"/>
          <w:color w:val="343C81"/>
        </w:rPr>
        <w:t xml:space="preserve"> to all participants.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lastRenderedPageBreak/>
        <w:t>The applicable mini game is triggered when 3 to 8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icons appear anywhere on the reels. See the relevant mini game section below for more info.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Scatter Symbol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 can appear only in the main game.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determine the number of spins in </w:t>
      </w:r>
      <w:r>
        <w:rPr>
          <w:rStyle w:val="Strong"/>
          <w:rFonts w:ascii="Arial" w:hAnsi="Arial" w:cs="Arial"/>
          <w:color w:val="343C81"/>
        </w:rPr>
        <w:t>Free Games</w:t>
      </w:r>
      <w:r>
        <w:rPr>
          <w:rFonts w:ascii="Arial" w:hAnsi="Arial" w:cs="Arial"/>
          <w:color w:val="343C81"/>
        </w:rPr>
        <w:t> and </w:t>
      </w:r>
      <w:r>
        <w:rPr>
          <w:rStyle w:val="Strong"/>
          <w:rFonts w:ascii="Arial" w:hAnsi="Arial" w:cs="Arial"/>
          <w:color w:val="343C81"/>
        </w:rPr>
        <w:t>Walter’s Bubble Bar</w:t>
      </w:r>
      <w:r>
        <w:rPr>
          <w:rFonts w:ascii="Arial" w:hAnsi="Arial" w:cs="Arial"/>
          <w:color w:val="343C81"/>
        </w:rPr>
        <w:t> mini games; and add a </w:t>
      </w: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> to the spin result in </w:t>
      </w:r>
      <w:r>
        <w:rPr>
          <w:rStyle w:val="Strong"/>
          <w:rFonts w:ascii="Arial" w:hAnsi="Arial" w:cs="Arial"/>
          <w:color w:val="343C81"/>
        </w:rPr>
        <w:t>Pick Me</w:t>
      </w:r>
      <w:r>
        <w:rPr>
          <w:rFonts w:ascii="Arial" w:hAnsi="Arial" w:cs="Arial"/>
          <w:color w:val="343C81"/>
        </w:rPr>
        <w:t> and </w:t>
      </w:r>
      <w:r>
        <w:rPr>
          <w:rStyle w:val="Strong"/>
          <w:rFonts w:ascii="Arial" w:hAnsi="Arial" w:cs="Arial"/>
          <w:color w:val="343C81"/>
        </w:rPr>
        <w:t>the Block</w:t>
      </w:r>
      <w:r>
        <w:rPr>
          <w:rFonts w:ascii="Arial" w:hAnsi="Arial" w:cs="Arial"/>
          <w:color w:val="343C81"/>
        </w:rPr>
        <w:t> mini games.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Number of spins in </w:t>
      </w:r>
      <w:r>
        <w:rPr>
          <w:rStyle w:val="Strong"/>
          <w:rFonts w:ascii="Arial" w:hAnsi="Arial" w:cs="Arial"/>
          <w:color w:val="343C81"/>
        </w:rPr>
        <w:t>Free Games: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3 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- 5 spins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4 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- 10 spins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5 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- 15 spins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6 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- 20 spins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7 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- 25 spins</w:t>
      </w:r>
    </w:p>
    <w:p w:rsidR="00BD6AC2" w:rsidRDefault="00BD6AC2" w:rsidP="00BD6AC2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8 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- 30 spins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Number of spins in </w:t>
      </w:r>
      <w:r>
        <w:rPr>
          <w:rStyle w:val="Strong"/>
          <w:rFonts w:ascii="Arial" w:hAnsi="Arial" w:cs="Arial"/>
          <w:color w:val="343C81"/>
        </w:rPr>
        <w:t>Walter’s Bubble Bar Mini Game: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3 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- 3 spins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4 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- 4 spins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5 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- 5 spins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6 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- 6 spins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7 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- 7 spins</w:t>
      </w:r>
    </w:p>
    <w:p w:rsidR="00BD6AC2" w:rsidRDefault="00BD6AC2" w:rsidP="00BD6AC2">
      <w:pPr>
        <w:numPr>
          <w:ilvl w:val="0"/>
          <w:numId w:val="4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8 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- 8 spins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> boost in the </w:t>
      </w:r>
      <w:r>
        <w:rPr>
          <w:rStyle w:val="Strong"/>
          <w:rFonts w:ascii="Arial" w:hAnsi="Arial" w:cs="Arial"/>
          <w:color w:val="343C81"/>
        </w:rPr>
        <w:t>Pick Me</w:t>
      </w:r>
      <w:r>
        <w:rPr>
          <w:rFonts w:ascii="Arial" w:hAnsi="Arial" w:cs="Arial"/>
          <w:color w:val="343C81"/>
        </w:rPr>
        <w:t> mini game: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3 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x1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4 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x2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5 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x3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6 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x4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7 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x5</w:t>
      </w:r>
    </w:p>
    <w:p w:rsidR="00BD6AC2" w:rsidRDefault="00BD6AC2" w:rsidP="00BD6AC2">
      <w:pPr>
        <w:numPr>
          <w:ilvl w:val="0"/>
          <w:numId w:val="5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8 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x10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> boost in the </w:t>
      </w:r>
      <w:r>
        <w:rPr>
          <w:rStyle w:val="Strong"/>
          <w:rFonts w:ascii="Arial" w:hAnsi="Arial" w:cs="Arial"/>
          <w:color w:val="343C81"/>
        </w:rPr>
        <w:t>Block</w:t>
      </w:r>
      <w:r>
        <w:rPr>
          <w:rFonts w:ascii="Arial" w:hAnsi="Arial" w:cs="Arial"/>
          <w:color w:val="343C81"/>
        </w:rPr>
        <w:t> mini game: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3 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x1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4 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x2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5 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x3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6 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x5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7 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x8</w:t>
      </w:r>
    </w:p>
    <w:p w:rsidR="00BD6AC2" w:rsidRDefault="00BD6AC2" w:rsidP="00BD6AC2">
      <w:pPr>
        <w:numPr>
          <w:ilvl w:val="0"/>
          <w:numId w:val="6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8 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- x10</w:t>
      </w:r>
    </w:p>
    <w:p w:rsidR="00BD6AC2" w:rsidRDefault="00BD6AC2"/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Payouts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Wins are calculated by applying the symbols’ payout value (represented as a </w:t>
      </w: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 xml:space="preserve"> in the </w:t>
      </w:r>
      <w:proofErr w:type="spellStart"/>
      <w:r>
        <w:rPr>
          <w:rFonts w:ascii="Arial" w:hAnsi="Arial" w:cs="Arial"/>
          <w:color w:val="343C81"/>
        </w:rPr>
        <w:t>paytable</w:t>
      </w:r>
      <w:proofErr w:type="spellEnd"/>
      <w:r>
        <w:rPr>
          <w:rFonts w:ascii="Arial" w:hAnsi="Arial" w:cs="Arial"/>
          <w:color w:val="343C81"/>
        </w:rPr>
        <w:t>) to player’s </w:t>
      </w:r>
      <w:r>
        <w:rPr>
          <w:rStyle w:val="Strong"/>
          <w:rFonts w:ascii="Arial" w:hAnsi="Arial" w:cs="Arial"/>
          <w:color w:val="343C81"/>
        </w:rPr>
        <w:t>Bet per spin</w:t>
      </w:r>
      <w:r>
        <w:rPr>
          <w:rFonts w:ascii="Arial" w:hAnsi="Arial" w:cs="Arial"/>
          <w:color w:val="343C81"/>
        </w:rPr>
        <w:t> (=total bet).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For detailed info about different symbols’ payouts, see the </w:t>
      </w:r>
      <w:r>
        <w:rPr>
          <w:rStyle w:val="Strong"/>
          <w:rFonts w:ascii="Arial" w:hAnsi="Arial" w:cs="Arial"/>
          <w:color w:val="343C81"/>
        </w:rPr>
        <w:t>Payouts</w:t>
      </w:r>
      <w:r>
        <w:rPr>
          <w:rFonts w:ascii="Arial" w:hAnsi="Arial" w:cs="Arial"/>
          <w:color w:val="343C81"/>
        </w:rPr>
        <w:t> table on the game screen.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displayed result of the game </w:t>
      </w:r>
      <w:proofErr w:type="gramStart"/>
      <w:r>
        <w:rPr>
          <w:rFonts w:ascii="Arial" w:hAnsi="Arial" w:cs="Arial"/>
          <w:color w:val="343C81"/>
        </w:rPr>
        <w:t>has been randomly generated</w:t>
      </w:r>
      <w:proofErr w:type="gramEnd"/>
      <w:r>
        <w:rPr>
          <w:rFonts w:ascii="Arial" w:hAnsi="Arial" w:cs="Arial"/>
          <w:color w:val="343C81"/>
        </w:rPr>
        <w:t xml:space="preserve"> by an automated system.</w:t>
      </w:r>
    </w:p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lastRenderedPageBreak/>
        <w:t>Mini Games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b/>
          <w:bCs/>
          <w:color w:val="343C81"/>
          <w:sz w:val="27"/>
          <w:szCs w:val="27"/>
        </w:rPr>
      </w:pPr>
      <w:r>
        <w:rPr>
          <w:rFonts w:ascii="Arial" w:hAnsi="Arial" w:cs="Arial"/>
          <w:color w:val="343C81"/>
        </w:rPr>
        <w:t>Free Games Mini Game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Players see one 3-reel 9-slot reel set spin. The number of </w:t>
      </w:r>
      <w:proofErr w:type="gramStart"/>
      <w:r>
        <w:rPr>
          <w:rFonts w:ascii="Arial" w:hAnsi="Arial" w:cs="Arial"/>
          <w:color w:val="343C81"/>
        </w:rPr>
        <w:t>spins is determined by the number of </w:t>
      </w:r>
      <w:r>
        <w:rPr>
          <w:rStyle w:val="Strong"/>
          <w:rFonts w:ascii="Arial" w:eastAsiaTheme="majorEastAsia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revealed during the main game</w:t>
      </w:r>
      <w:proofErr w:type="gramEnd"/>
      <w:r>
        <w:rPr>
          <w:rFonts w:ascii="Arial" w:hAnsi="Arial" w:cs="Arial"/>
          <w:color w:val="343C81"/>
        </w:rPr>
        <w:t>. They do not need to take any additional actions.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Players win when they get three identical symbols on any of the </w:t>
      </w:r>
      <w:proofErr w:type="spellStart"/>
      <w:r>
        <w:rPr>
          <w:rFonts w:ascii="Arial" w:hAnsi="Arial" w:cs="Arial"/>
          <w:color w:val="343C81"/>
        </w:rPr>
        <w:t>paylines</w:t>
      </w:r>
      <w:proofErr w:type="spellEnd"/>
      <w:r>
        <w:rPr>
          <w:rFonts w:ascii="Arial" w:hAnsi="Arial" w:cs="Arial"/>
          <w:color w:val="343C81"/>
        </w:rPr>
        <w:t>. See the </w:t>
      </w:r>
      <w:proofErr w:type="spellStart"/>
      <w:r>
        <w:rPr>
          <w:rStyle w:val="Strong"/>
          <w:rFonts w:ascii="Arial" w:eastAsiaTheme="majorEastAsia" w:hAnsi="Arial" w:cs="Arial"/>
          <w:color w:val="343C81"/>
        </w:rPr>
        <w:t>Paytable</w:t>
      </w:r>
      <w:proofErr w:type="spellEnd"/>
      <w:r>
        <w:rPr>
          <w:rFonts w:ascii="Arial" w:hAnsi="Arial" w:cs="Arial"/>
          <w:color w:val="343C81"/>
        </w:rPr>
        <w:t> for more info.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Winning calculations </w:t>
      </w:r>
      <w:proofErr w:type="gramStart"/>
      <w:r>
        <w:rPr>
          <w:rFonts w:ascii="Arial" w:hAnsi="Arial" w:cs="Arial"/>
          <w:color w:val="343C81"/>
        </w:rPr>
        <w:t>are based</w:t>
      </w:r>
      <w:proofErr w:type="gramEnd"/>
      <w:r>
        <w:rPr>
          <w:rFonts w:ascii="Arial" w:hAnsi="Arial" w:cs="Arial"/>
          <w:color w:val="343C81"/>
        </w:rPr>
        <w:t xml:space="preserve"> on player’s </w:t>
      </w:r>
      <w:r>
        <w:rPr>
          <w:rStyle w:val="Strong"/>
          <w:rFonts w:ascii="Arial" w:eastAsiaTheme="majorEastAsia" w:hAnsi="Arial" w:cs="Arial"/>
          <w:color w:val="343C81"/>
        </w:rPr>
        <w:t>Bet per spin.</w:t>
      </w:r>
      <w:r>
        <w:rPr>
          <w:rFonts w:ascii="Arial" w:hAnsi="Arial" w:cs="Arial"/>
          <w:color w:val="343C81"/>
        </w:rPr>
        <w:t xml:space="preserve"> Winnings are paid after each spin and the </w:t>
      </w:r>
      <w:proofErr w:type="gramStart"/>
      <w:r>
        <w:rPr>
          <w:rFonts w:ascii="Arial" w:hAnsi="Arial" w:cs="Arial"/>
          <w:color w:val="343C81"/>
        </w:rPr>
        <w:t>whole</w:t>
      </w:r>
      <w:proofErr w:type="gramEnd"/>
      <w:r>
        <w:rPr>
          <w:rFonts w:ascii="Arial" w:hAnsi="Arial" w:cs="Arial"/>
          <w:color w:val="343C81"/>
        </w:rPr>
        <w:t xml:space="preserve"> game round is over after the last mini game spin.</w:t>
      </w:r>
    </w:p>
    <w:p w:rsidR="00BD6AC2" w:rsidRDefault="00BD6AC2" w:rsidP="00BD6AC2">
      <w:pPr>
        <w:pStyle w:val="Heading4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Wild Symbol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The </w:t>
      </w:r>
      <w:r>
        <w:rPr>
          <w:rStyle w:val="Strong"/>
          <w:rFonts w:ascii="Arial" w:eastAsiaTheme="majorEastAsia" w:hAnsi="Arial" w:cs="Arial"/>
          <w:color w:val="343C81"/>
        </w:rPr>
        <w:t>Wild</w:t>
      </w:r>
      <w:r>
        <w:rPr>
          <w:rFonts w:ascii="Arial" w:hAnsi="Arial" w:cs="Arial"/>
          <w:color w:val="343C81"/>
        </w:rPr>
        <w:t> symbol is always visible during the </w:t>
      </w:r>
      <w:r>
        <w:rPr>
          <w:rStyle w:val="Strong"/>
          <w:rFonts w:ascii="Arial" w:eastAsiaTheme="majorEastAsia" w:hAnsi="Arial" w:cs="Arial"/>
          <w:color w:val="343C81"/>
        </w:rPr>
        <w:t>Free Games</w:t>
      </w:r>
      <w:r>
        <w:rPr>
          <w:rFonts w:ascii="Arial" w:hAnsi="Arial" w:cs="Arial"/>
          <w:color w:val="343C81"/>
        </w:rPr>
        <w:t xml:space="preserve"> feature, it appears only on the middle slot, it does not spin, and it can substitute for any icon to fill up a </w:t>
      </w:r>
      <w:proofErr w:type="spellStart"/>
      <w:r>
        <w:rPr>
          <w:rFonts w:ascii="Arial" w:hAnsi="Arial" w:cs="Arial"/>
          <w:color w:val="343C81"/>
        </w:rPr>
        <w:t>payline</w:t>
      </w:r>
      <w:proofErr w:type="spellEnd"/>
      <w:r>
        <w:rPr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Heading4"/>
        <w:pBdr>
          <w:bottom w:val="single" w:sz="6" w:space="4" w:color="CCCCCC"/>
        </w:pBdr>
        <w:spacing w:before="0" w:after="15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Free Games Symbols and </w:t>
      </w:r>
      <w:proofErr w:type="spellStart"/>
      <w:r>
        <w:rPr>
          <w:rFonts w:ascii="Arial" w:hAnsi="Arial" w:cs="Arial"/>
          <w:color w:val="343C81"/>
        </w:rPr>
        <w:t>Paytable</w:t>
      </w:r>
      <w:proofErr w:type="spellEnd"/>
    </w:p>
    <w:p w:rsidR="00BD6AC2" w:rsidRDefault="00BD6AC2"/>
    <w:tbl>
      <w:tblPr>
        <w:tblW w:w="178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60"/>
        <w:gridCol w:w="11198"/>
      </w:tblGrid>
      <w:tr w:rsidR="00BD6AC2" w:rsidRPr="00BD6AC2" w:rsidTr="00BD6AC2">
        <w:trPr>
          <w:tblHeader/>
        </w:trPr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F2F2F2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b/>
                <w:bCs/>
                <w:sz w:val="23"/>
                <w:szCs w:val="23"/>
              </w:rPr>
              <w:t>Symbol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shd w:val="clear" w:color="auto" w:fill="F2F2F2"/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b/>
                <w:bCs/>
                <w:sz w:val="23"/>
                <w:szCs w:val="23"/>
              </w:rPr>
              <w:t>Payout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Male Figure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x25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Female Figure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x10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Gold Bars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x8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Pile of Cash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x5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Coin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x2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Gem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x1.5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Letter “A”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x1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Letter “K”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x0.8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Letter “Q”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x0.5</w:t>
            </w:r>
          </w:p>
        </w:tc>
      </w:tr>
      <w:tr w:rsidR="00BD6AC2" w:rsidRPr="00BD6AC2" w:rsidTr="00BD6AC2"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Wild</w:t>
            </w:r>
          </w:p>
        </w:tc>
        <w:tc>
          <w:tcPr>
            <w:tcW w:w="0" w:type="auto"/>
            <w:tcBorders>
              <w:top w:val="single" w:sz="6" w:space="0" w:color="DFDFDF"/>
              <w:left w:val="single" w:sz="6" w:space="0" w:color="DFDFDF"/>
              <w:bottom w:val="single" w:sz="6" w:space="0" w:color="DFDFDF"/>
              <w:right w:val="single" w:sz="6" w:space="0" w:color="DFDFDF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vAlign w:val="center"/>
            <w:hideMark/>
          </w:tcPr>
          <w:p w:rsidR="00BD6AC2" w:rsidRPr="00BD6AC2" w:rsidRDefault="00BD6AC2" w:rsidP="00BD6AC2">
            <w:pPr>
              <w:spacing w:after="0" w:line="240" w:lineRule="auto"/>
              <w:rPr>
                <w:rFonts w:ascii="Arial" w:eastAsia="Times New Roman" w:hAnsi="Arial" w:cs="Arial"/>
                <w:sz w:val="23"/>
                <w:szCs w:val="23"/>
              </w:rPr>
            </w:pPr>
            <w:r w:rsidRPr="00BD6AC2">
              <w:rPr>
                <w:rFonts w:ascii="Arial" w:eastAsia="Times New Roman" w:hAnsi="Arial" w:cs="Arial"/>
                <w:sz w:val="23"/>
                <w:szCs w:val="23"/>
              </w:rPr>
              <w:t>Substitutes for any symbol</w:t>
            </w:r>
          </w:p>
        </w:tc>
      </w:tr>
    </w:tbl>
    <w:p w:rsidR="00BD6AC2" w:rsidRDefault="00BD6AC2"/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Example: player’s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Bet per spin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 xml:space="preserve"> is </w:t>
      </w:r>
      <w:proofErr w:type="gramStart"/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4</w:t>
      </w:r>
      <w:proofErr w:type="gramEnd"/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. Three (3)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Scatter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symbols appear during the main game, so the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Free Games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mini game has five (5) spins.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Results of the spins:</w:t>
      </w:r>
    </w:p>
    <w:p w:rsidR="00BD6AC2" w:rsidRPr="00BD6AC2" w:rsidRDefault="00BD6AC2" w:rsidP="00BD6AC2">
      <w:pPr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win with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Coins: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x2</w:t>
      </w:r>
    </w:p>
    <w:p w:rsidR="00BD6AC2" w:rsidRPr="00BD6AC2" w:rsidRDefault="00BD6AC2" w:rsidP="00BD6AC2">
      <w:pPr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win with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Pile of Cash: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x5</w:t>
      </w:r>
    </w:p>
    <w:p w:rsidR="00BD6AC2" w:rsidRPr="00BD6AC2" w:rsidRDefault="00BD6AC2" w:rsidP="00BD6AC2">
      <w:pPr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win with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Female Figure: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x10</w:t>
      </w:r>
    </w:p>
    <w:p w:rsidR="00BD6AC2" w:rsidRPr="00BD6AC2" w:rsidRDefault="00BD6AC2" w:rsidP="00BD6AC2">
      <w:pPr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lastRenderedPageBreak/>
        <w:t>win with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Gold Bars: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x8</w:t>
      </w:r>
    </w:p>
    <w:p w:rsidR="00BD6AC2" w:rsidRPr="00BD6AC2" w:rsidRDefault="00BD6AC2" w:rsidP="00BD6AC2">
      <w:pPr>
        <w:numPr>
          <w:ilvl w:val="0"/>
          <w:numId w:val="7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win with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A: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x1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Wins from the </w:t>
      </w:r>
      <w:r w:rsidRPr="00BD6AC2">
        <w:rPr>
          <w:rFonts w:ascii="Arial" w:eastAsia="Times New Roman" w:hAnsi="Arial" w:cs="Arial"/>
          <w:b/>
          <w:bCs/>
          <w:i/>
          <w:iCs/>
          <w:color w:val="343C81"/>
          <w:sz w:val="24"/>
          <w:szCs w:val="24"/>
        </w:rPr>
        <w:t>Free Games</w:t>
      </w: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 spins:</w:t>
      </w:r>
    </w:p>
    <w:p w:rsidR="00BD6AC2" w:rsidRPr="00BD6AC2" w:rsidRDefault="00BD6AC2" w:rsidP="00BD6AC2">
      <w:pPr>
        <w:numPr>
          <w:ilvl w:val="0"/>
          <w:numId w:val="8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2 x 4 = 8</w:t>
      </w:r>
    </w:p>
    <w:p w:rsidR="00BD6AC2" w:rsidRPr="00BD6AC2" w:rsidRDefault="00BD6AC2" w:rsidP="00BD6AC2">
      <w:pPr>
        <w:numPr>
          <w:ilvl w:val="0"/>
          <w:numId w:val="8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5 x 4 = 20</w:t>
      </w:r>
    </w:p>
    <w:p w:rsidR="00BD6AC2" w:rsidRPr="00BD6AC2" w:rsidRDefault="00BD6AC2" w:rsidP="00BD6AC2">
      <w:pPr>
        <w:numPr>
          <w:ilvl w:val="0"/>
          <w:numId w:val="8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10 x 4 = 40</w:t>
      </w:r>
    </w:p>
    <w:p w:rsidR="00BD6AC2" w:rsidRPr="00BD6AC2" w:rsidRDefault="00BD6AC2" w:rsidP="00BD6AC2">
      <w:pPr>
        <w:numPr>
          <w:ilvl w:val="0"/>
          <w:numId w:val="8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8 x 4 = 32</w:t>
      </w:r>
    </w:p>
    <w:p w:rsidR="00BD6AC2" w:rsidRPr="00BD6AC2" w:rsidRDefault="00BD6AC2" w:rsidP="00BD6AC2">
      <w:pPr>
        <w:numPr>
          <w:ilvl w:val="0"/>
          <w:numId w:val="8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i/>
          <w:iCs/>
          <w:color w:val="343C81"/>
          <w:sz w:val="24"/>
          <w:szCs w:val="24"/>
        </w:rPr>
        <w:t>1 x 4 = 4</w:t>
      </w:r>
    </w:p>
    <w:p w:rsidR="00BD6AC2" w:rsidRDefault="00BD6AC2"/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Walter’s Bubble Bar Mini Game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Players see four 4-slot reels (4x4 grid) spin and images of Walter the Caterpillar appear on the reels. The number of </w:t>
      </w:r>
      <w:proofErr w:type="gramStart"/>
      <w:r>
        <w:rPr>
          <w:rFonts w:ascii="Arial" w:hAnsi="Arial" w:cs="Arial"/>
          <w:color w:val="343C81"/>
        </w:rPr>
        <w:t>spins in the mini game is determined by the number of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revealed during the main</w:t>
      </w:r>
      <w:proofErr w:type="gramEnd"/>
      <w:r>
        <w:rPr>
          <w:rFonts w:ascii="Arial" w:hAnsi="Arial" w:cs="Arial"/>
          <w:color w:val="343C81"/>
        </w:rPr>
        <w:t xml:space="preserve"> game.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First, Walter blows three bubbles. These represent </w:t>
      </w:r>
      <w:r>
        <w:rPr>
          <w:rStyle w:val="Strong"/>
          <w:rFonts w:ascii="Arial" w:hAnsi="Arial" w:cs="Arial"/>
          <w:color w:val="343C81"/>
        </w:rPr>
        <w:t>Multipliers.</w:t>
      </w:r>
      <w:r>
        <w:rPr>
          <w:rFonts w:ascii="Arial" w:hAnsi="Arial" w:cs="Arial"/>
          <w:color w:val="343C81"/>
        </w:rPr>
        <w:t xml:space="preserve"> Player needs </w:t>
      </w:r>
      <w:proofErr w:type="gramStart"/>
      <w:r>
        <w:rPr>
          <w:rFonts w:ascii="Arial" w:hAnsi="Arial" w:cs="Arial"/>
          <w:color w:val="343C81"/>
        </w:rPr>
        <w:t>to blind pick</w:t>
      </w:r>
      <w:proofErr w:type="gramEnd"/>
      <w:r>
        <w:rPr>
          <w:rFonts w:ascii="Arial" w:hAnsi="Arial" w:cs="Arial"/>
          <w:color w:val="343C81"/>
        </w:rPr>
        <w:t xml:space="preserve"> one of them by pressing on a bubble. The bubbles pop and reveal the </w:t>
      </w: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 xml:space="preserve"> randomly drawn from the pool {x1, x2, x3, x4, x5, x6, x7, x8, x9, x10, x12, x15, x20, </w:t>
      </w:r>
      <w:proofErr w:type="gramStart"/>
      <w:r>
        <w:rPr>
          <w:rFonts w:ascii="Arial" w:hAnsi="Arial" w:cs="Arial"/>
          <w:color w:val="343C81"/>
        </w:rPr>
        <w:t>x25</w:t>
      </w:r>
      <w:proofErr w:type="gramEnd"/>
      <w:r>
        <w:rPr>
          <w:rFonts w:ascii="Arial" w:hAnsi="Arial" w:cs="Arial"/>
          <w:color w:val="343C81"/>
        </w:rPr>
        <w:t>}.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Next, Walter’s images start spin into the slots. Revealed Walters stay in place, and after all the spins are over, Walter’s images </w:t>
      </w:r>
      <w:proofErr w:type="gramStart"/>
      <w:r>
        <w:rPr>
          <w:rFonts w:ascii="Arial" w:hAnsi="Arial" w:cs="Arial"/>
          <w:color w:val="343C81"/>
        </w:rPr>
        <w:t>are added</w:t>
      </w:r>
      <w:proofErr w:type="gramEnd"/>
      <w:r>
        <w:rPr>
          <w:rFonts w:ascii="Arial" w:hAnsi="Arial" w:cs="Arial"/>
          <w:color w:val="343C81"/>
        </w:rPr>
        <w:t xml:space="preserve"> together. This number multiplies the </w:t>
      </w:r>
      <w:r>
        <w:rPr>
          <w:rStyle w:val="Strong"/>
          <w:rFonts w:ascii="Arial" w:hAnsi="Arial" w:cs="Arial"/>
          <w:color w:val="343C81"/>
        </w:rPr>
        <w:t>Multiplier</w:t>
      </w:r>
      <w:r>
        <w:rPr>
          <w:rFonts w:ascii="Arial" w:hAnsi="Arial" w:cs="Arial"/>
          <w:color w:val="343C81"/>
        </w:rPr>
        <w:t xml:space="preserve"> that the player </w:t>
      </w:r>
      <w:proofErr w:type="gramStart"/>
      <w:r>
        <w:rPr>
          <w:rFonts w:ascii="Arial" w:hAnsi="Arial" w:cs="Arial"/>
          <w:color w:val="343C81"/>
        </w:rPr>
        <w:t>blind-picked,</w:t>
      </w:r>
      <w:proofErr w:type="gramEnd"/>
      <w:r>
        <w:rPr>
          <w:rFonts w:ascii="Arial" w:hAnsi="Arial" w:cs="Arial"/>
          <w:color w:val="343C81"/>
        </w:rPr>
        <w:t xml:space="preserve"> and result is applied on their </w:t>
      </w:r>
      <w:r>
        <w:rPr>
          <w:rStyle w:val="Strong"/>
          <w:rFonts w:ascii="Arial" w:hAnsi="Arial" w:cs="Arial"/>
          <w:color w:val="343C81"/>
        </w:rPr>
        <w:t>Bet per spin.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If the player does not make a choice during the given time, random bubble </w:t>
      </w:r>
      <w:proofErr w:type="gramStart"/>
      <w:r>
        <w:rPr>
          <w:rFonts w:ascii="Arial" w:hAnsi="Arial" w:cs="Arial"/>
          <w:color w:val="343C81"/>
        </w:rPr>
        <w:t>is selected</w:t>
      </w:r>
      <w:proofErr w:type="gramEnd"/>
      <w:r>
        <w:rPr>
          <w:rFonts w:ascii="Arial" w:hAnsi="Arial" w:cs="Arial"/>
          <w:color w:val="343C81"/>
        </w:rPr>
        <w:t xml:space="preserve"> automatically.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Example: player’s </w:t>
      </w:r>
      <w:r>
        <w:rPr>
          <w:rStyle w:val="Strong"/>
          <w:rFonts w:ascii="Arial" w:hAnsi="Arial" w:cs="Arial"/>
          <w:i/>
          <w:iCs/>
          <w:color w:val="343C81"/>
        </w:rPr>
        <w:t>Bet per spin</w:t>
      </w:r>
      <w:r>
        <w:rPr>
          <w:rStyle w:val="Emphasis"/>
          <w:rFonts w:ascii="Arial" w:eastAsiaTheme="majorEastAsia" w:hAnsi="Arial" w:cs="Arial"/>
          <w:color w:val="343C81"/>
        </w:rPr>
        <w:t xml:space="preserve"> is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4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>. Three (3)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> symbols appear during the main game, so the </w:t>
      </w:r>
      <w:r>
        <w:rPr>
          <w:rStyle w:val="Strong"/>
          <w:rFonts w:ascii="Arial" w:hAnsi="Arial" w:cs="Arial"/>
          <w:i/>
          <w:iCs/>
          <w:color w:val="343C81"/>
        </w:rPr>
        <w:t>Walter’s Bubble Bar</w:t>
      </w:r>
      <w:r>
        <w:rPr>
          <w:rStyle w:val="Emphasis"/>
          <w:rFonts w:ascii="Arial" w:eastAsiaTheme="majorEastAsia" w:hAnsi="Arial" w:cs="Arial"/>
          <w:color w:val="343C81"/>
        </w:rPr>
        <w:t> mini game has three (3) spins.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Then, the player blind-picked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 xml:space="preserve"> x5. Reels spin three times and, altogether,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5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Walters appear. Therefore, the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for the payout calculation is 5 x 5 = 25. Player’s payout from the mini game round is 4 x 25 = 100.</w:t>
      </w:r>
    </w:p>
    <w:p w:rsidR="00BD6AC2" w:rsidRDefault="00BD6AC2"/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Pick Me Mini Game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Players see a 4x4 grid of tiles with slushy icons. These represent different </w:t>
      </w:r>
      <w:r>
        <w:rPr>
          <w:rStyle w:val="Strong"/>
          <w:rFonts w:ascii="Arial" w:hAnsi="Arial" w:cs="Arial"/>
          <w:color w:val="343C81"/>
        </w:rPr>
        <w:t>Multipliers.</w:t>
      </w:r>
      <w:r>
        <w:rPr>
          <w:rFonts w:ascii="Arial" w:hAnsi="Arial" w:cs="Arial"/>
          <w:color w:val="343C81"/>
        </w:rPr>
        <w:t xml:space="preserve"> Next, the tiles </w:t>
      </w:r>
      <w:proofErr w:type="gramStart"/>
      <w:r>
        <w:rPr>
          <w:rFonts w:ascii="Arial" w:hAnsi="Arial" w:cs="Arial"/>
          <w:color w:val="343C81"/>
        </w:rPr>
        <w:t>are turned around and shuffled</w:t>
      </w:r>
      <w:proofErr w:type="gramEnd"/>
      <w:r>
        <w:rPr>
          <w:rFonts w:ascii="Arial" w:hAnsi="Arial" w:cs="Arial"/>
          <w:color w:val="343C81"/>
        </w:rPr>
        <w:t xml:space="preserve">. Players now have time to blind-pick four tiles. After this, the tiles </w:t>
      </w:r>
      <w:proofErr w:type="gramStart"/>
      <w:r>
        <w:rPr>
          <w:rFonts w:ascii="Arial" w:hAnsi="Arial" w:cs="Arial"/>
          <w:color w:val="343C81"/>
        </w:rPr>
        <w:t>are turned around</w:t>
      </w:r>
      <w:proofErr w:type="gramEnd"/>
      <w:r>
        <w:rPr>
          <w:rFonts w:ascii="Arial" w:hAnsi="Arial" w:cs="Arial"/>
          <w:color w:val="343C81"/>
        </w:rPr>
        <w:t xml:space="preserve"> again, and the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> are revealed. These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 xml:space="preserve"> are randomly drawn from a pool {x3, x4, x5, x7, </w:t>
      </w:r>
      <w:proofErr w:type="gramStart"/>
      <w:r>
        <w:rPr>
          <w:rFonts w:ascii="Arial" w:hAnsi="Arial" w:cs="Arial"/>
          <w:color w:val="343C81"/>
        </w:rPr>
        <w:t>x10</w:t>
      </w:r>
      <w:proofErr w:type="gramEnd"/>
      <w:r>
        <w:rPr>
          <w:rFonts w:ascii="Arial" w:hAnsi="Arial" w:cs="Arial"/>
          <w:color w:val="343C81"/>
        </w:rPr>
        <w:t>} and may repeat.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If they do not make a choice during the given time, random blocks </w:t>
      </w:r>
      <w:proofErr w:type="gramStart"/>
      <w:r>
        <w:rPr>
          <w:rFonts w:ascii="Arial" w:hAnsi="Arial" w:cs="Arial"/>
          <w:color w:val="343C81"/>
        </w:rPr>
        <w:t>are selected</w:t>
      </w:r>
      <w:proofErr w:type="gramEnd"/>
      <w:r>
        <w:rPr>
          <w:rFonts w:ascii="Arial" w:hAnsi="Arial" w:cs="Arial"/>
          <w:color w:val="343C81"/>
        </w:rPr>
        <w:t xml:space="preserve"> automatically.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will enhance the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> in the </w:t>
      </w:r>
      <w:r>
        <w:rPr>
          <w:rStyle w:val="Strong"/>
          <w:rFonts w:ascii="Arial" w:hAnsi="Arial" w:cs="Arial"/>
          <w:color w:val="343C81"/>
        </w:rPr>
        <w:t>Pick Me</w:t>
      </w:r>
      <w:r>
        <w:rPr>
          <w:rFonts w:ascii="Arial" w:hAnsi="Arial" w:cs="Arial"/>
          <w:color w:val="343C81"/>
        </w:rPr>
        <w:t> mini game. See the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 section above.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lastRenderedPageBreak/>
        <w:t xml:space="preserve">Example: player decides to bet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4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per spin. Five (5)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 xml:space="preserve"> symbols appear in the main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game,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therefore the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applied on the blind-picked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is x3.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Then, they blind-picked the following </w:t>
      </w:r>
      <w:r>
        <w:rPr>
          <w:rStyle w:val="Strong"/>
          <w:rFonts w:ascii="Arial" w:hAnsi="Arial" w:cs="Arial"/>
          <w:i/>
          <w:iCs/>
          <w:color w:val="343C81"/>
        </w:rPr>
        <w:t>Multipliers:</w:t>
      </w:r>
      <w:r>
        <w:rPr>
          <w:rStyle w:val="Emphasis"/>
          <w:rFonts w:ascii="Arial" w:eastAsiaTheme="majorEastAsia" w:hAnsi="Arial" w:cs="Arial"/>
          <w:color w:val="343C81"/>
        </w:rPr>
        <w:t> x3, x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4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, x4 and x7. These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are added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together (3 + 4 + 4 + 7 = 18), and this sum is multiplied by x3 (determined by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>): 18 x 3 = 54. This product now multiplies player’s </w:t>
      </w:r>
      <w:r>
        <w:rPr>
          <w:rStyle w:val="Strong"/>
          <w:rFonts w:ascii="Arial" w:hAnsi="Arial" w:cs="Arial"/>
          <w:i/>
          <w:iCs/>
          <w:color w:val="343C81"/>
        </w:rPr>
        <w:t>Bet per spin:</w:t>
      </w:r>
      <w:r>
        <w:rPr>
          <w:rStyle w:val="Emphasis"/>
          <w:rFonts w:ascii="Arial" w:eastAsiaTheme="majorEastAsia" w:hAnsi="Arial" w:cs="Arial"/>
          <w:color w:val="343C81"/>
        </w:rPr>
        <w:t> 54 x 4 = 216.</w:t>
      </w:r>
    </w:p>
    <w:p w:rsidR="00BD6AC2" w:rsidRDefault="00BD6AC2"/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The Block Mini Game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Players see a 3D block with four (4) sides, a 3x3 grid on each side. During the mini game, only one side </w:t>
      </w:r>
      <w:proofErr w:type="gramStart"/>
      <w:r>
        <w:rPr>
          <w:rFonts w:ascii="Arial" w:hAnsi="Arial" w:cs="Arial"/>
          <w:color w:val="343C81"/>
        </w:rPr>
        <w:t>is shown</w:t>
      </w:r>
      <w:proofErr w:type="gramEnd"/>
      <w:r>
        <w:rPr>
          <w:rFonts w:ascii="Arial" w:hAnsi="Arial" w:cs="Arial"/>
          <w:color w:val="343C81"/>
        </w:rPr>
        <w:t xml:space="preserve"> to players at a time. Each side has its own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> range:</w:t>
      </w:r>
    </w:p>
    <w:p w:rsidR="00BD6AC2" w:rsidRDefault="00BD6AC2" w:rsidP="00BD6AC2">
      <w:pPr>
        <w:numPr>
          <w:ilvl w:val="0"/>
          <w:numId w:val="9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First: {x5, x7, x10}</w:t>
      </w:r>
    </w:p>
    <w:p w:rsidR="00BD6AC2" w:rsidRDefault="00BD6AC2" w:rsidP="00BD6AC2">
      <w:pPr>
        <w:numPr>
          <w:ilvl w:val="0"/>
          <w:numId w:val="9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Second: {x10, x15, x20}</w:t>
      </w:r>
    </w:p>
    <w:p w:rsidR="00BD6AC2" w:rsidRDefault="00BD6AC2" w:rsidP="00BD6AC2">
      <w:pPr>
        <w:numPr>
          <w:ilvl w:val="0"/>
          <w:numId w:val="9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Third: {x20, x30, x50}</w:t>
      </w:r>
    </w:p>
    <w:p w:rsidR="00BD6AC2" w:rsidRDefault="00BD6AC2" w:rsidP="00BD6AC2">
      <w:pPr>
        <w:numPr>
          <w:ilvl w:val="0"/>
          <w:numId w:val="9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Fourth: {x50, x100, x200}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Players navigate through the grids and block’s sides. On the go, they collect </w:t>
      </w:r>
      <w:r>
        <w:rPr>
          <w:rStyle w:val="Strong"/>
          <w:rFonts w:ascii="Arial" w:hAnsi="Arial" w:cs="Arial"/>
          <w:color w:val="343C81"/>
        </w:rPr>
        <w:t>Multipliers,</w:t>
      </w:r>
      <w:r>
        <w:rPr>
          <w:rFonts w:ascii="Arial" w:hAnsi="Arial" w:cs="Arial"/>
          <w:color w:val="343C81"/>
        </w:rPr>
        <w:t xml:space="preserve"> which </w:t>
      </w:r>
      <w:proofErr w:type="gramStart"/>
      <w:r>
        <w:rPr>
          <w:rFonts w:ascii="Arial" w:hAnsi="Arial" w:cs="Arial"/>
          <w:color w:val="343C81"/>
        </w:rPr>
        <w:t>are added together and applied on their </w:t>
      </w:r>
      <w:r>
        <w:rPr>
          <w:rStyle w:val="Strong"/>
          <w:rFonts w:ascii="Arial" w:hAnsi="Arial" w:cs="Arial"/>
          <w:color w:val="343C81"/>
        </w:rPr>
        <w:t>Bet per spin</w:t>
      </w:r>
      <w:r>
        <w:rPr>
          <w:rFonts w:ascii="Arial" w:hAnsi="Arial" w:cs="Arial"/>
          <w:color w:val="343C81"/>
        </w:rPr>
        <w:t> to calculate the mini game payout</w:t>
      </w:r>
      <w:proofErr w:type="gramEnd"/>
      <w:r>
        <w:rPr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symbols will enhance the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> in the mini game. See the </w:t>
      </w:r>
      <w:r>
        <w:rPr>
          <w:rStyle w:val="Strong"/>
          <w:rFonts w:ascii="Arial" w:hAnsi="Arial" w:cs="Arial"/>
          <w:color w:val="343C81"/>
        </w:rPr>
        <w:t>Scatter</w:t>
      </w:r>
      <w:r>
        <w:rPr>
          <w:rFonts w:ascii="Arial" w:hAnsi="Arial" w:cs="Arial"/>
          <w:color w:val="343C81"/>
        </w:rPr>
        <w:t> symbol section above.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mini game can comprise up to 12 mini game rounds. In the beginning of each game round, player must pick a highlighted cell during a predefined amount of time. When the decision time is over, the column </w:t>
      </w:r>
      <w:proofErr w:type="gramStart"/>
      <w:r>
        <w:rPr>
          <w:rFonts w:ascii="Arial" w:hAnsi="Arial" w:cs="Arial"/>
          <w:color w:val="343C81"/>
        </w:rPr>
        <w:t>is filled</w:t>
      </w:r>
      <w:proofErr w:type="gramEnd"/>
      <w:r>
        <w:rPr>
          <w:rFonts w:ascii="Arial" w:hAnsi="Arial" w:cs="Arial"/>
          <w:color w:val="343C81"/>
        </w:rPr>
        <w:t xml:space="preserve"> with three kinds of symbols:</w:t>
      </w:r>
    </w:p>
    <w:p w:rsidR="00BD6AC2" w:rsidRDefault="00BD6AC2" w:rsidP="00BD6AC2">
      <w:pPr>
        <w:numPr>
          <w:ilvl w:val="0"/>
          <w:numId w:val="10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collect and continue,</w:t>
      </w:r>
      <w:r>
        <w:rPr>
          <w:rFonts w:ascii="Arial" w:hAnsi="Arial" w:cs="Arial"/>
          <w:color w:val="343C81"/>
        </w:rPr>
        <w:t> which grants the player a </w:t>
      </w:r>
      <w:r>
        <w:rPr>
          <w:rStyle w:val="Strong"/>
          <w:rFonts w:ascii="Arial" w:hAnsi="Arial" w:cs="Arial"/>
          <w:color w:val="343C81"/>
        </w:rPr>
        <w:t>Multiplier,</w:t>
      </w:r>
      <w:r>
        <w:rPr>
          <w:rFonts w:ascii="Arial" w:hAnsi="Arial" w:cs="Arial"/>
          <w:color w:val="343C81"/>
        </w:rPr>
        <w:t> and moves them on,</w:t>
      </w:r>
    </w:p>
    <w:p w:rsidR="00BD6AC2" w:rsidRDefault="00BD6AC2" w:rsidP="00BD6AC2">
      <w:pPr>
        <w:numPr>
          <w:ilvl w:val="0"/>
          <w:numId w:val="10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continue,</w:t>
      </w:r>
      <w:r>
        <w:rPr>
          <w:rFonts w:ascii="Arial" w:hAnsi="Arial" w:cs="Arial"/>
          <w:color w:val="343C81"/>
        </w:rPr>
        <w:t> which moves the player on without granting any </w:t>
      </w:r>
      <w:r>
        <w:rPr>
          <w:rStyle w:val="Strong"/>
          <w:rFonts w:ascii="Arial" w:hAnsi="Arial" w:cs="Arial"/>
          <w:color w:val="343C81"/>
        </w:rPr>
        <w:t>Multipliers,</w:t>
      </w:r>
    </w:p>
    <w:p w:rsidR="00BD6AC2" w:rsidRDefault="00BD6AC2" w:rsidP="00BD6AC2">
      <w:pPr>
        <w:numPr>
          <w:ilvl w:val="0"/>
          <w:numId w:val="10"/>
        </w:numPr>
        <w:spacing w:after="0" w:line="240" w:lineRule="auto"/>
        <w:ind w:left="0"/>
        <w:rPr>
          <w:rFonts w:ascii="Arial" w:hAnsi="Arial" w:cs="Arial"/>
          <w:color w:val="343C81"/>
        </w:rPr>
      </w:pPr>
      <w:proofErr w:type="gramStart"/>
      <w:r>
        <w:rPr>
          <w:rStyle w:val="Strong"/>
          <w:rFonts w:ascii="Arial" w:hAnsi="Arial" w:cs="Arial"/>
          <w:color w:val="343C81"/>
        </w:rPr>
        <w:t>collect</w:t>
      </w:r>
      <w:proofErr w:type="gramEnd"/>
      <w:r>
        <w:rPr>
          <w:rStyle w:val="Strong"/>
          <w:rFonts w:ascii="Arial" w:hAnsi="Arial" w:cs="Arial"/>
          <w:color w:val="343C81"/>
        </w:rPr>
        <w:t xml:space="preserve"> and stop</w:t>
      </w:r>
      <w:r>
        <w:rPr>
          <w:rFonts w:ascii="Arial" w:hAnsi="Arial" w:cs="Arial"/>
          <w:color w:val="343C81"/>
        </w:rPr>
        <w:t> sign, which grants the player a </w:t>
      </w:r>
      <w:r>
        <w:rPr>
          <w:rStyle w:val="Strong"/>
          <w:rFonts w:ascii="Arial" w:hAnsi="Arial" w:cs="Arial"/>
          <w:color w:val="343C81"/>
        </w:rPr>
        <w:t>Multiplier,</w:t>
      </w:r>
      <w:r>
        <w:rPr>
          <w:rFonts w:ascii="Arial" w:hAnsi="Arial" w:cs="Arial"/>
          <w:color w:val="343C81"/>
        </w:rPr>
        <w:t> and ends the game round for them.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All the cells the player picked on a side leave a highlighted trail. This disappears when the mini game proceeds to the next side.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All the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 xml:space="preserve"> that the player accumulated during the mini game </w:t>
      </w:r>
      <w:proofErr w:type="gramStart"/>
      <w:r>
        <w:rPr>
          <w:rFonts w:ascii="Arial" w:hAnsi="Arial" w:cs="Arial"/>
          <w:color w:val="343C81"/>
        </w:rPr>
        <w:t>are added together and applied on their </w:t>
      </w:r>
      <w:r>
        <w:rPr>
          <w:rStyle w:val="Strong"/>
          <w:rFonts w:ascii="Arial" w:hAnsi="Arial" w:cs="Arial"/>
          <w:color w:val="343C81"/>
        </w:rPr>
        <w:t>Bet per spin</w:t>
      </w:r>
      <w:proofErr w:type="gramEnd"/>
      <w:r>
        <w:rPr>
          <w:rStyle w:val="Strong"/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If the player does not pick a starting point during the given time, a random cell </w:t>
      </w:r>
      <w:proofErr w:type="gramStart"/>
      <w:r>
        <w:rPr>
          <w:rFonts w:ascii="Arial" w:hAnsi="Arial" w:cs="Arial"/>
          <w:color w:val="343C81"/>
        </w:rPr>
        <w:t>is selected</w:t>
      </w:r>
      <w:proofErr w:type="gramEnd"/>
      <w:r>
        <w:rPr>
          <w:rFonts w:ascii="Arial" w:hAnsi="Arial" w:cs="Arial"/>
          <w:color w:val="343C81"/>
        </w:rPr>
        <w:t xml:space="preserve"> automatically.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Example: player’s </w:t>
      </w:r>
      <w:r>
        <w:rPr>
          <w:rStyle w:val="Strong"/>
          <w:rFonts w:ascii="Arial" w:hAnsi="Arial" w:cs="Arial"/>
          <w:i/>
          <w:iCs/>
          <w:color w:val="343C81"/>
        </w:rPr>
        <w:t>Bet per spin</w:t>
      </w:r>
      <w:r>
        <w:rPr>
          <w:rStyle w:val="Emphasis"/>
          <w:rFonts w:ascii="Arial" w:eastAsiaTheme="majorEastAsia" w:hAnsi="Arial" w:cs="Arial"/>
          <w:color w:val="343C81"/>
        </w:rPr>
        <w:t xml:space="preserve"> is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4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>. Five (5)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> symbols appear in the main game, therefore the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applied on the total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is x3.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 xml:space="preserve">The player navigated through all the sides of the cube. They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gained: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x5 and x10 from the first side, x20 from the second side, x30 and x50 from the third side, and x100 from the final side. These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are added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together to calculate the total </w:t>
      </w:r>
      <w:r>
        <w:rPr>
          <w:rStyle w:val="Strong"/>
          <w:rFonts w:ascii="Arial" w:hAnsi="Arial" w:cs="Arial"/>
          <w:i/>
          <w:iCs/>
          <w:color w:val="343C81"/>
        </w:rPr>
        <w:t>Multiplier:</w:t>
      </w:r>
      <w:r>
        <w:rPr>
          <w:rStyle w:val="Emphasis"/>
          <w:rFonts w:ascii="Arial" w:eastAsiaTheme="majorEastAsia" w:hAnsi="Arial" w:cs="Arial"/>
          <w:color w:val="343C81"/>
        </w:rPr>
        <w:t> 5 + 10 + 20 + 30 + 50 + 100 = 215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lastRenderedPageBreak/>
        <w:t>Five (5)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> symbols were revealed during the main game, therefore x3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is applied on the total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and player’s payout from the mini game is 4 x (3 x 215) = 2,580</w:t>
      </w:r>
    </w:p>
    <w:p w:rsidR="00BD6AC2" w:rsidRDefault="00BD6AC2"/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Everybody’s Jackpot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game </w:t>
      </w:r>
      <w:proofErr w:type="gramStart"/>
      <w:r>
        <w:rPr>
          <w:rFonts w:ascii="Arial" w:hAnsi="Arial" w:cs="Arial"/>
          <w:color w:val="343C81"/>
        </w:rPr>
        <w:t>is played</w:t>
      </w:r>
      <w:proofErr w:type="gramEnd"/>
      <w:r>
        <w:rPr>
          <w:rFonts w:ascii="Arial" w:hAnsi="Arial" w:cs="Arial"/>
          <w:color w:val="343C81"/>
        </w:rPr>
        <w:t xml:space="preserve"> with two mystery progressive jackpots:</w:t>
      </w:r>
    </w:p>
    <w:p w:rsidR="00BD6AC2" w:rsidRDefault="00BD6AC2" w:rsidP="00BD6AC2">
      <w:pPr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Daily Jackpot:</w:t>
      </w:r>
      <w:r>
        <w:rPr>
          <w:rFonts w:ascii="Arial" w:hAnsi="Arial" w:cs="Arial"/>
          <w:color w:val="343C81"/>
        </w:rPr>
        <w:t> dropping during 00:01-00:00 (GMT), trigger possibility is increased during a special 3-hour window at the end of the day.</w:t>
      </w:r>
    </w:p>
    <w:p w:rsidR="00BD6AC2" w:rsidRDefault="00BD6AC2" w:rsidP="00BD6AC2">
      <w:pPr>
        <w:numPr>
          <w:ilvl w:val="0"/>
          <w:numId w:val="11"/>
        </w:numPr>
        <w:spacing w:after="0" w:line="240" w:lineRule="auto"/>
        <w:ind w:left="0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Grand Jackpot:</w:t>
      </w:r>
      <w:r>
        <w:rPr>
          <w:rFonts w:ascii="Arial" w:hAnsi="Arial" w:cs="Arial"/>
          <w:color w:val="343C81"/>
        </w:rPr>
        <w:t> dropping before a specific max amount is reached, trigger possibility is increased after a certain possible win amount is reached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proofErr w:type="gramStart"/>
      <w:r>
        <w:rPr>
          <w:rFonts w:ascii="Arial" w:hAnsi="Arial" w:cs="Arial"/>
          <w:color w:val="343C81"/>
        </w:rPr>
        <w:t>The </w:t>
      </w:r>
      <w:r>
        <w:rPr>
          <w:rStyle w:val="Strong"/>
          <w:rFonts w:ascii="Arial" w:hAnsi="Arial" w:cs="Arial"/>
          <w:color w:val="343C81"/>
        </w:rPr>
        <w:t>Everybody</w:t>
      </w:r>
      <w:proofErr w:type="gramEnd"/>
      <w:r>
        <w:rPr>
          <w:rStyle w:val="Strong"/>
          <w:rFonts w:ascii="Arial" w:hAnsi="Arial" w:cs="Arial"/>
          <w:color w:val="343C81"/>
        </w:rPr>
        <w:t>’s Jackpot</w:t>
      </w:r>
      <w:r>
        <w:rPr>
          <w:rFonts w:ascii="Arial" w:hAnsi="Arial" w:cs="Arial"/>
          <w:color w:val="343C81"/>
        </w:rPr>
        <w:t> can be triggered only during the main game.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Contribution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Part of player’s bet goes into the jackpot: 1% to the </w:t>
      </w:r>
      <w:r>
        <w:rPr>
          <w:rStyle w:val="Strong"/>
          <w:rFonts w:ascii="Arial" w:hAnsi="Arial" w:cs="Arial"/>
          <w:color w:val="343C81"/>
        </w:rPr>
        <w:t>Grand Jackpot</w:t>
      </w:r>
      <w:r>
        <w:rPr>
          <w:rFonts w:ascii="Arial" w:hAnsi="Arial" w:cs="Arial"/>
          <w:color w:val="343C81"/>
        </w:rPr>
        <w:t> and 1.5% to the </w:t>
      </w:r>
      <w:r>
        <w:rPr>
          <w:rStyle w:val="Strong"/>
          <w:rFonts w:ascii="Arial" w:hAnsi="Arial" w:cs="Arial"/>
          <w:color w:val="343C81"/>
        </w:rPr>
        <w:t>Daily Jackpot.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This sum is not taken from their </w:t>
      </w:r>
      <w:proofErr w:type="gramStart"/>
      <w:r>
        <w:rPr>
          <w:rFonts w:ascii="Arial" w:hAnsi="Arial" w:cs="Arial"/>
          <w:color w:val="343C81"/>
        </w:rPr>
        <w:t>account,</w:t>
      </w:r>
      <w:proofErr w:type="gramEnd"/>
      <w:r>
        <w:rPr>
          <w:rFonts w:ascii="Arial" w:hAnsi="Arial" w:cs="Arial"/>
          <w:color w:val="343C81"/>
        </w:rPr>
        <w:t xml:space="preserve"> it is covered by the game provider. Initially, this contribution funds the next jackpots’ starting value, until it reaches a predetermined amount. Subsequently, bets will contribute entirely to the current active jackpot’s value.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Ceremony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When a jackpot </w:t>
      </w:r>
      <w:proofErr w:type="gramStart"/>
      <w:r>
        <w:rPr>
          <w:rFonts w:ascii="Arial" w:hAnsi="Arial" w:cs="Arial"/>
          <w:color w:val="343C81"/>
        </w:rPr>
        <w:t>is triggered</w:t>
      </w:r>
      <w:proofErr w:type="gramEnd"/>
      <w:r>
        <w:rPr>
          <w:rFonts w:ascii="Arial" w:hAnsi="Arial" w:cs="Arial"/>
          <w:color w:val="343C81"/>
        </w:rPr>
        <w:t xml:space="preserve">, the main game is stopped, and the celebration begins. All jackpot game participants </w:t>
      </w:r>
      <w:proofErr w:type="gramStart"/>
      <w:r>
        <w:rPr>
          <w:rFonts w:ascii="Arial" w:hAnsi="Arial" w:cs="Arial"/>
          <w:color w:val="343C81"/>
        </w:rPr>
        <w:t>are divided</w:t>
      </w:r>
      <w:proofErr w:type="gramEnd"/>
      <w:r>
        <w:rPr>
          <w:rFonts w:ascii="Arial" w:hAnsi="Arial" w:cs="Arial"/>
          <w:color w:val="343C81"/>
        </w:rPr>
        <w:t xml:space="preserve"> into groups. Next, one group is chosen, and other groups are eliminated. Players in the chosen group </w:t>
      </w:r>
      <w:proofErr w:type="gramStart"/>
      <w:r>
        <w:rPr>
          <w:rFonts w:ascii="Arial" w:hAnsi="Arial" w:cs="Arial"/>
          <w:color w:val="343C81"/>
        </w:rPr>
        <w:t>are divided</w:t>
      </w:r>
      <w:proofErr w:type="gramEnd"/>
      <w:r>
        <w:rPr>
          <w:rFonts w:ascii="Arial" w:hAnsi="Arial" w:cs="Arial"/>
          <w:color w:val="343C81"/>
        </w:rPr>
        <w:t xml:space="preserve"> into smaller groups again, one group is chosen, the rest – eliminated. This is repeated several times, until only </w:t>
      </w:r>
      <w:proofErr w:type="gramStart"/>
      <w:r>
        <w:rPr>
          <w:rFonts w:ascii="Arial" w:hAnsi="Arial" w:cs="Arial"/>
          <w:color w:val="343C81"/>
        </w:rPr>
        <w:t>one player</w:t>
      </w:r>
      <w:proofErr w:type="gramEnd"/>
      <w:r>
        <w:rPr>
          <w:rFonts w:ascii="Arial" w:hAnsi="Arial" w:cs="Arial"/>
          <w:color w:val="343C81"/>
        </w:rPr>
        <w:t xml:space="preserve"> remains. This is the player whose spin triggered the Jackpot and who takes 50% of the pot.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Note:</w:t>
      </w:r>
      <w:r>
        <w:rPr>
          <w:rFonts w:ascii="Arial" w:hAnsi="Arial" w:cs="Arial"/>
          <w:color w:val="343C81"/>
        </w:rPr>
        <w:t> landing into any of the “elimination groups” does not remove player’s Jackpot win. They share the remaining 50% of the pot.</w:t>
      </w:r>
    </w:p>
    <w:p w:rsidR="00BD6AC2" w:rsidRDefault="00BD6AC2"/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Winning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</w:t>
      </w:r>
      <w:proofErr w:type="gramStart"/>
      <w:r>
        <w:rPr>
          <w:rFonts w:ascii="Arial" w:hAnsi="Arial" w:cs="Arial"/>
          <w:color w:val="343C81"/>
        </w:rPr>
        <w:t>player</w:t>
      </w:r>
      <w:proofErr w:type="gramEnd"/>
      <w:r>
        <w:rPr>
          <w:rFonts w:ascii="Arial" w:hAnsi="Arial" w:cs="Arial"/>
          <w:color w:val="343C81"/>
        </w:rPr>
        <w:t xml:space="preserve"> whose spin triggered the jackpot, wins 50% of the jackpot value. The remaining 50% </w:t>
      </w:r>
      <w:proofErr w:type="gramStart"/>
      <w:r>
        <w:rPr>
          <w:rFonts w:ascii="Arial" w:hAnsi="Arial" w:cs="Arial"/>
          <w:color w:val="343C81"/>
        </w:rPr>
        <w:t>is distributed</w:t>
      </w:r>
      <w:proofErr w:type="gramEnd"/>
      <w:r>
        <w:rPr>
          <w:rFonts w:ascii="Arial" w:hAnsi="Arial" w:cs="Arial"/>
          <w:color w:val="343C81"/>
        </w:rPr>
        <w:t xml:space="preserve"> among all qualifying players proportionally to their bets in the </w:t>
      </w:r>
      <w:r>
        <w:rPr>
          <w:rStyle w:val="Strong"/>
          <w:rFonts w:ascii="Arial" w:hAnsi="Arial" w:cs="Arial"/>
          <w:color w:val="343C81"/>
        </w:rPr>
        <w:t>triggering round:</w:t>
      </w:r>
      <w:r>
        <w:rPr>
          <w:rFonts w:ascii="Arial" w:hAnsi="Arial" w:cs="Arial"/>
          <w:color w:val="343C81"/>
        </w:rPr>
        <w:t> the more they bet, the higher the share is.</w:t>
      </w:r>
    </w:p>
    <w:p w:rsidR="00BD6AC2" w:rsidRDefault="00BD6AC2" w:rsidP="00BD6AC2">
      <w:pPr>
        <w:pStyle w:val="Heading3"/>
        <w:pBdr>
          <w:bottom w:val="single" w:sz="6" w:space="4" w:color="CCCCCC"/>
        </w:pBdr>
        <w:spacing w:before="0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Additional Info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Jackpot prize </w:t>
      </w:r>
      <w:proofErr w:type="gramStart"/>
      <w:r>
        <w:rPr>
          <w:rFonts w:ascii="Arial" w:hAnsi="Arial" w:cs="Arial"/>
          <w:color w:val="343C81"/>
        </w:rPr>
        <w:t>is awarded</w:t>
      </w:r>
      <w:proofErr w:type="gramEnd"/>
      <w:r>
        <w:rPr>
          <w:rFonts w:ascii="Arial" w:hAnsi="Arial" w:cs="Arial"/>
          <w:color w:val="343C81"/>
        </w:rPr>
        <w:t xml:space="preserve"> randomly.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No symbol combinations are necessary for winning.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All participants contributing to the jackpot are eligible to win it.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lastRenderedPageBreak/>
        <w:t>Limits to maximum Jackpot contribution may apply depending on the settings of the service provider. Info is available check the </w:t>
      </w:r>
      <w:r>
        <w:rPr>
          <w:rStyle w:val="Strong"/>
          <w:rFonts w:ascii="Arial" w:hAnsi="Arial" w:cs="Arial"/>
          <w:color w:val="343C81"/>
        </w:rPr>
        <w:t>Limits</w:t>
      </w:r>
      <w:r>
        <w:rPr>
          <w:rFonts w:ascii="Arial" w:hAnsi="Arial" w:cs="Arial"/>
          <w:color w:val="343C81"/>
        </w:rPr>
        <w:t> panel.</w:t>
      </w:r>
    </w:p>
    <w:p w:rsidR="00BD6AC2" w:rsidRDefault="00BD6AC2"/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Double Bonus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The button is on the </w:t>
      </w:r>
      <w:proofErr w:type="spellStart"/>
      <w:r>
        <w:rPr>
          <w:rStyle w:val="Strong"/>
          <w:rFonts w:ascii="Arial" w:hAnsi="Arial" w:cs="Arial"/>
          <w:color w:val="343C81"/>
        </w:rPr>
        <w:t>Autoplay</w:t>
      </w:r>
      <w:proofErr w:type="spellEnd"/>
      <w:r>
        <w:rPr>
          <w:rFonts w:ascii="Arial" w:hAnsi="Arial" w:cs="Arial"/>
          <w:color w:val="343C81"/>
        </w:rPr>
        <w:t> panel.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When switched on, it stays on until the player switch it off. While on, an additional amount is taken from their </w:t>
      </w:r>
      <w:r>
        <w:rPr>
          <w:rStyle w:val="Strong"/>
          <w:rFonts w:ascii="Arial" w:hAnsi="Arial" w:cs="Arial"/>
          <w:color w:val="343C81"/>
        </w:rPr>
        <w:t>Balance</w:t>
      </w:r>
      <w:r>
        <w:rPr>
          <w:rFonts w:ascii="Arial" w:hAnsi="Arial" w:cs="Arial"/>
          <w:color w:val="343C81"/>
        </w:rPr>
        <w:t> (the amount is shown on the game screen), and all mini games’ </w:t>
      </w:r>
      <w:r>
        <w:rPr>
          <w:rStyle w:val="Strong"/>
          <w:rFonts w:ascii="Arial" w:hAnsi="Arial" w:cs="Arial"/>
          <w:color w:val="343C81"/>
        </w:rPr>
        <w:t>Multipliers</w:t>
      </w:r>
      <w:r>
        <w:rPr>
          <w:rFonts w:ascii="Arial" w:hAnsi="Arial" w:cs="Arial"/>
          <w:color w:val="343C81"/>
        </w:rPr>
        <w:t> are multiplied by 2.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To remove the </w:t>
      </w:r>
      <w:r>
        <w:rPr>
          <w:rStyle w:val="Strong"/>
          <w:rFonts w:ascii="Arial" w:hAnsi="Arial" w:cs="Arial"/>
          <w:color w:val="343C81"/>
        </w:rPr>
        <w:t>Double Bonus</w:t>
      </w:r>
      <w:r>
        <w:rPr>
          <w:rFonts w:ascii="Arial" w:hAnsi="Arial" w:cs="Arial"/>
          <w:color w:val="343C81"/>
        </w:rPr>
        <w:t> from an </w:t>
      </w:r>
      <w:proofErr w:type="spellStart"/>
      <w:r>
        <w:rPr>
          <w:rStyle w:val="Strong"/>
          <w:rFonts w:ascii="Arial" w:hAnsi="Arial" w:cs="Arial"/>
          <w:color w:val="343C81"/>
        </w:rPr>
        <w:t>Autoplay</w:t>
      </w:r>
      <w:proofErr w:type="spellEnd"/>
      <w:r>
        <w:rPr>
          <w:rFonts w:ascii="Arial" w:hAnsi="Arial" w:cs="Arial"/>
          <w:color w:val="343C81"/>
        </w:rPr>
        <w:t> configuration, stop the </w:t>
      </w:r>
      <w:proofErr w:type="spellStart"/>
      <w:r>
        <w:rPr>
          <w:rStyle w:val="Strong"/>
          <w:rFonts w:ascii="Arial" w:hAnsi="Arial" w:cs="Arial"/>
          <w:color w:val="343C81"/>
        </w:rPr>
        <w:t>Autoplay</w:t>
      </w:r>
      <w:proofErr w:type="spellEnd"/>
      <w:r>
        <w:rPr>
          <w:rStyle w:val="Strong"/>
          <w:rFonts w:ascii="Arial" w:hAnsi="Arial" w:cs="Arial"/>
          <w:color w:val="343C81"/>
        </w:rPr>
        <w:t>,</w:t>
      </w:r>
      <w:r>
        <w:rPr>
          <w:rFonts w:ascii="Arial" w:hAnsi="Arial" w:cs="Arial"/>
          <w:color w:val="343C81"/>
        </w:rPr>
        <w:t> switch the </w:t>
      </w:r>
      <w:r>
        <w:rPr>
          <w:rStyle w:val="Strong"/>
          <w:rFonts w:ascii="Arial" w:hAnsi="Arial" w:cs="Arial"/>
          <w:color w:val="343C81"/>
        </w:rPr>
        <w:t>Double Bonus</w:t>
      </w:r>
      <w:r>
        <w:rPr>
          <w:rFonts w:ascii="Arial" w:hAnsi="Arial" w:cs="Arial"/>
          <w:color w:val="343C81"/>
        </w:rPr>
        <w:t> off, and restart the </w:t>
      </w:r>
      <w:proofErr w:type="spellStart"/>
      <w:r>
        <w:rPr>
          <w:rStyle w:val="Strong"/>
          <w:rFonts w:ascii="Arial" w:hAnsi="Arial" w:cs="Arial"/>
          <w:color w:val="343C81"/>
        </w:rPr>
        <w:t>Autoplay</w:t>
      </w:r>
      <w:proofErr w:type="spellEnd"/>
      <w:r>
        <w:rPr>
          <w:rStyle w:val="Strong"/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Note: </w:t>
      </w:r>
      <w:r>
        <w:rPr>
          <w:rStyle w:val="Strong"/>
          <w:rFonts w:ascii="Arial" w:hAnsi="Arial" w:cs="Arial"/>
          <w:color w:val="343C81"/>
        </w:rPr>
        <w:t>Double Bonus</w:t>
      </w:r>
      <w:r>
        <w:rPr>
          <w:rFonts w:ascii="Arial" w:hAnsi="Arial" w:cs="Arial"/>
          <w:color w:val="343C81"/>
        </w:rPr>
        <w:t xml:space="preserve"> amount </w:t>
      </w:r>
      <w:proofErr w:type="gramStart"/>
      <w:r>
        <w:rPr>
          <w:rFonts w:ascii="Arial" w:hAnsi="Arial" w:cs="Arial"/>
          <w:color w:val="343C81"/>
        </w:rPr>
        <w:t>is not considered</w:t>
      </w:r>
      <w:proofErr w:type="gramEnd"/>
      <w:r>
        <w:rPr>
          <w:rFonts w:ascii="Arial" w:hAnsi="Arial" w:cs="Arial"/>
          <w:color w:val="343C81"/>
        </w:rPr>
        <w:t xml:space="preserve"> as part of the </w:t>
      </w:r>
      <w:r>
        <w:rPr>
          <w:rStyle w:val="Strong"/>
          <w:rFonts w:ascii="Arial" w:hAnsi="Arial" w:cs="Arial"/>
          <w:color w:val="343C81"/>
        </w:rPr>
        <w:t>Bet per spin</w:t>
      </w:r>
      <w:r>
        <w:rPr>
          <w:rFonts w:ascii="Arial" w:hAnsi="Arial" w:cs="Arial"/>
          <w:color w:val="343C81"/>
        </w:rPr>
        <w:t> when calculating the total game round payout.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 xml:space="preserve">Example: player bets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4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per spin and then switch on the </w:t>
      </w:r>
      <w:r>
        <w:rPr>
          <w:rStyle w:val="Strong"/>
          <w:rFonts w:ascii="Arial" w:hAnsi="Arial" w:cs="Arial"/>
          <w:i/>
          <w:iCs/>
          <w:color w:val="343C81"/>
        </w:rPr>
        <w:t>Double Bonus</w:t>
      </w:r>
      <w:r>
        <w:rPr>
          <w:rStyle w:val="Emphasis"/>
          <w:rFonts w:ascii="Arial" w:eastAsiaTheme="majorEastAsia" w:hAnsi="Arial" w:cs="Arial"/>
          <w:color w:val="343C81"/>
        </w:rPr>
        <w:t xml:space="preserve">.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2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is taken from their </w:t>
      </w:r>
      <w:r>
        <w:rPr>
          <w:rStyle w:val="Strong"/>
          <w:rFonts w:ascii="Arial" w:hAnsi="Arial" w:cs="Arial"/>
          <w:i/>
          <w:iCs/>
          <w:color w:val="343C81"/>
        </w:rPr>
        <w:t>Balance.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The </w:t>
      </w:r>
      <w:r>
        <w:rPr>
          <w:rStyle w:val="Strong"/>
          <w:rFonts w:ascii="Arial" w:hAnsi="Arial" w:cs="Arial"/>
          <w:i/>
          <w:iCs/>
          <w:color w:val="343C81"/>
        </w:rPr>
        <w:t>Walter’s Bubble Bar</w:t>
      </w:r>
      <w:r>
        <w:rPr>
          <w:rStyle w:val="Emphasis"/>
          <w:rFonts w:ascii="Arial" w:eastAsiaTheme="majorEastAsia" w:hAnsi="Arial" w:cs="Arial"/>
          <w:color w:val="343C81"/>
        </w:rPr>
        <w:t xml:space="preserve"> mini game is announced and triggered with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3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> </w:t>
      </w:r>
      <w:r>
        <w:rPr>
          <w:rStyle w:val="Strong"/>
          <w:rFonts w:ascii="Arial" w:hAnsi="Arial" w:cs="Arial"/>
          <w:i/>
          <w:iCs/>
          <w:color w:val="343C81"/>
        </w:rPr>
        <w:t>Scatter</w:t>
      </w:r>
      <w:r>
        <w:rPr>
          <w:rStyle w:val="Emphasis"/>
          <w:rFonts w:ascii="Arial" w:eastAsiaTheme="majorEastAsia" w:hAnsi="Arial" w:cs="Arial"/>
          <w:color w:val="343C81"/>
        </w:rPr>
        <w:t> symbols, determining 3 spins for the mini game.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Player blind-picked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> x5, which, thanks to </w:t>
      </w:r>
      <w:r>
        <w:rPr>
          <w:rStyle w:val="Strong"/>
          <w:rFonts w:ascii="Arial" w:hAnsi="Arial" w:cs="Arial"/>
          <w:i/>
          <w:iCs/>
          <w:color w:val="343C81"/>
        </w:rPr>
        <w:t>Double Bonus</w:t>
      </w:r>
      <w:r>
        <w:rPr>
          <w:rStyle w:val="Emphasis"/>
          <w:rFonts w:ascii="Arial" w:eastAsiaTheme="majorEastAsia" w:hAnsi="Arial" w:cs="Arial"/>
          <w:color w:val="343C81"/>
        </w:rPr>
        <w:t xml:space="preserve">, is now x10. Reels spin three times and, altogether,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5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Walters appear. Therefore, the payout calculation is 5 x 10 = 50. Player’s payout from the mini game round is 4 x 50 = 200.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Emphasis"/>
          <w:rFonts w:ascii="Arial" w:eastAsiaTheme="majorEastAsia" w:hAnsi="Arial" w:cs="Arial"/>
          <w:color w:val="343C81"/>
        </w:rPr>
        <w:t>In comparison, without the </w:t>
      </w:r>
      <w:r>
        <w:rPr>
          <w:rStyle w:val="Strong"/>
          <w:rFonts w:ascii="Arial" w:hAnsi="Arial" w:cs="Arial"/>
          <w:i/>
          <w:iCs/>
          <w:color w:val="343C81"/>
        </w:rPr>
        <w:t>Double Bonus,</w:t>
      </w:r>
      <w:r>
        <w:rPr>
          <w:rStyle w:val="Emphasis"/>
          <w:rFonts w:ascii="Arial" w:eastAsiaTheme="majorEastAsia" w:hAnsi="Arial" w:cs="Arial"/>
          <w:color w:val="343C81"/>
        </w:rPr>
        <w:t> the blind-picked </w:t>
      </w:r>
      <w:r>
        <w:rPr>
          <w:rStyle w:val="Strong"/>
          <w:rFonts w:ascii="Arial" w:hAnsi="Arial" w:cs="Arial"/>
          <w:i/>
          <w:iCs/>
          <w:color w:val="343C81"/>
        </w:rPr>
        <w:t>Multiplier</w:t>
      </w:r>
      <w:r>
        <w:rPr>
          <w:rStyle w:val="Emphasis"/>
          <w:rFonts w:ascii="Arial" w:eastAsiaTheme="majorEastAsia" w:hAnsi="Arial" w:cs="Arial"/>
          <w:color w:val="343C81"/>
        </w:rPr>
        <w:t xml:space="preserve"> is not </w:t>
      </w:r>
      <w:proofErr w:type="gramStart"/>
      <w:r>
        <w:rPr>
          <w:rStyle w:val="Emphasis"/>
          <w:rFonts w:ascii="Arial" w:eastAsiaTheme="majorEastAsia" w:hAnsi="Arial" w:cs="Arial"/>
          <w:color w:val="343C81"/>
        </w:rPr>
        <w:t>boosted,</w:t>
      </w:r>
      <w:proofErr w:type="gramEnd"/>
      <w:r>
        <w:rPr>
          <w:rStyle w:val="Emphasis"/>
          <w:rFonts w:ascii="Arial" w:eastAsiaTheme="majorEastAsia" w:hAnsi="Arial" w:cs="Arial"/>
          <w:color w:val="343C81"/>
        </w:rPr>
        <w:t xml:space="preserve"> therefore the payout calculation is 5 x 5 = 25. Player’s payout from the mini game round is 4 x 25 = 100.</w:t>
      </w:r>
    </w:p>
    <w:p w:rsidR="00BD6AC2" w:rsidRDefault="00BD6AC2"/>
    <w:p w:rsidR="00BD6AC2" w:rsidRPr="00BD6AC2" w:rsidRDefault="00BD6AC2" w:rsidP="00BD6AC2">
      <w:pPr>
        <w:pBdr>
          <w:bottom w:val="single" w:sz="6" w:space="0" w:color="CCCCCC"/>
        </w:pBdr>
        <w:spacing w:after="0" w:line="240" w:lineRule="auto"/>
        <w:outlineLvl w:val="1"/>
        <w:rPr>
          <w:rFonts w:ascii="Arial" w:eastAsia="Times New Roman" w:hAnsi="Arial" w:cs="Arial"/>
          <w:color w:val="343C81"/>
          <w:sz w:val="42"/>
          <w:szCs w:val="42"/>
        </w:rPr>
      </w:pPr>
      <w:proofErr w:type="spellStart"/>
      <w:r w:rsidRPr="00BD6AC2">
        <w:rPr>
          <w:rFonts w:ascii="Arial" w:eastAsia="Times New Roman" w:hAnsi="Arial" w:cs="Arial"/>
          <w:color w:val="343C81"/>
          <w:sz w:val="42"/>
          <w:szCs w:val="42"/>
        </w:rPr>
        <w:t>Autoplay</w:t>
      </w:r>
      <w:proofErr w:type="spellEnd"/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feature allows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to participate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in the game. The player must set the following conditions:</w:t>
      </w:r>
    </w:p>
    <w:p w:rsidR="00BD6AC2" w:rsidRPr="00BD6AC2" w:rsidRDefault="00BD6AC2" w:rsidP="00BD6AC2">
      <w:pPr>
        <w:numPr>
          <w:ilvl w:val="0"/>
          <w:numId w:val="1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Number of spins: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choose how many spins they want to make in a row. Minimum is 10 spins; the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maximum may be limited by the service provider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>.</w:t>
      </w:r>
    </w:p>
    <w:p w:rsidR="00BD6AC2" w:rsidRPr="00BD6AC2" w:rsidRDefault="00BD6AC2" w:rsidP="00BD6AC2">
      <w:pPr>
        <w:numPr>
          <w:ilvl w:val="0"/>
          <w:numId w:val="12"/>
        </w:numPr>
        <w:spacing w:after="0" w:line="240" w:lineRule="auto"/>
        <w:ind w:left="0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Bet per spin: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choose how much money the player wants to bet during one spin. Note that the amount they set for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Bet per spin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is not used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to calculate the actual payout;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Bet per Line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is used instead (see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Rules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for explanation).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If settings are not changed, 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will continue until the set amount of spins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has been completed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>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Player can </w:t>
      </w:r>
      <w:proofErr w:type="gram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Stop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> 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> at any given moment while it is running. As spins are happening continuously,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> might stop from the next spin.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Player can change the configuration throughout the game without stopping the ongoing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.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To do so, select 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> button next to the </w:t>
      </w:r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Stop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button, add 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lastRenderedPageBreak/>
        <w:t>new configuration, restart 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and new conditions will apply starting from the next spin.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After 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color w:val="343C81"/>
          <w:sz w:val="24"/>
          <w:szCs w:val="24"/>
        </w:rPr>
        <w:t> stops, the player can set up another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> or continue to observe the game.</w:t>
      </w:r>
    </w:p>
    <w:p w:rsidR="00BD6AC2" w:rsidRPr="00BD6AC2" w:rsidRDefault="00BD6AC2" w:rsidP="00BD6AC2">
      <w:pPr>
        <w:spacing w:after="0" w:line="330" w:lineRule="atLeast"/>
        <w:rPr>
          <w:rFonts w:ascii="Arial" w:eastAsia="Times New Roman" w:hAnsi="Arial" w:cs="Arial"/>
          <w:color w:val="343C81"/>
          <w:sz w:val="24"/>
          <w:szCs w:val="24"/>
        </w:rPr>
      </w:pPr>
      <w:r w:rsidRPr="00BD6AC2">
        <w:rPr>
          <w:rFonts w:ascii="Arial" w:eastAsia="Times New Roman" w:hAnsi="Arial" w:cs="Arial"/>
          <w:color w:val="343C81"/>
          <w:sz w:val="24"/>
          <w:szCs w:val="24"/>
        </w:rPr>
        <w:t>Player can join the game, observe it and chat without configuring the </w:t>
      </w:r>
      <w:proofErr w:type="spellStart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Autoplay</w:t>
      </w:r>
      <w:proofErr w:type="spellEnd"/>
      <w:r w:rsidRPr="00BD6AC2">
        <w:rPr>
          <w:rFonts w:ascii="Arial" w:eastAsia="Times New Roman" w:hAnsi="Arial" w:cs="Arial"/>
          <w:b/>
          <w:bCs/>
          <w:color w:val="343C81"/>
          <w:sz w:val="24"/>
          <w:szCs w:val="24"/>
        </w:rPr>
        <w:t>,</w:t>
      </w:r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 but note that they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will be removed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 xml:space="preserve"> from the table after the inactivity period. The </w:t>
      </w:r>
      <w:proofErr w:type="gramStart"/>
      <w:r w:rsidRPr="00BD6AC2">
        <w:rPr>
          <w:rFonts w:ascii="Arial" w:eastAsia="Times New Roman" w:hAnsi="Arial" w:cs="Arial"/>
          <w:color w:val="343C81"/>
          <w:sz w:val="24"/>
          <w:szCs w:val="24"/>
        </w:rPr>
        <w:t>length of this period is defined by the service provider</w:t>
      </w:r>
      <w:proofErr w:type="gramEnd"/>
      <w:r w:rsidRPr="00BD6AC2">
        <w:rPr>
          <w:rFonts w:ascii="Arial" w:eastAsia="Times New Roman" w:hAnsi="Arial" w:cs="Arial"/>
          <w:color w:val="343C81"/>
          <w:sz w:val="24"/>
          <w:szCs w:val="24"/>
        </w:rPr>
        <w:t>.</w:t>
      </w:r>
    </w:p>
    <w:p w:rsidR="00BD6AC2" w:rsidRDefault="00BD6AC2"/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Limits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The range of minimum and maximum bets on the table </w:t>
      </w:r>
      <w:proofErr w:type="gramStart"/>
      <w:r>
        <w:rPr>
          <w:rFonts w:ascii="Arial" w:hAnsi="Arial" w:cs="Arial"/>
          <w:color w:val="343C81"/>
        </w:rPr>
        <w:t>is determined</w:t>
      </w:r>
      <w:proofErr w:type="gramEnd"/>
      <w:r>
        <w:rPr>
          <w:rFonts w:ascii="Arial" w:hAnsi="Arial" w:cs="Arial"/>
          <w:color w:val="343C81"/>
        </w:rPr>
        <w:t xml:space="preserve"> by the service provider’s settings. Players can see the values in the </w:t>
      </w:r>
      <w:r>
        <w:rPr>
          <w:rStyle w:val="Strong"/>
          <w:rFonts w:ascii="Arial" w:hAnsi="Arial" w:cs="Arial"/>
          <w:color w:val="343C81"/>
        </w:rPr>
        <w:t>Lobby</w:t>
      </w:r>
      <w:r>
        <w:rPr>
          <w:rFonts w:ascii="Arial" w:hAnsi="Arial" w:cs="Arial"/>
          <w:color w:val="343C81"/>
        </w:rPr>
        <w:t> and at the game table.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Note that the service provider may have set a limit to the maximum number of players at this table.</w:t>
      </w:r>
    </w:p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Return to Player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The minimum theoretical return to player is 94.25%, and the maximum is 96.75%.</w:t>
      </w:r>
    </w:p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Cancelled Spins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In case of errors or malfunctions, a spin </w:t>
      </w:r>
      <w:proofErr w:type="gramStart"/>
      <w:r>
        <w:rPr>
          <w:rFonts w:ascii="Arial" w:hAnsi="Arial" w:cs="Arial"/>
          <w:color w:val="343C81"/>
        </w:rPr>
        <w:t>may be cancelled</w:t>
      </w:r>
      <w:proofErr w:type="gramEnd"/>
      <w:r>
        <w:rPr>
          <w:rFonts w:ascii="Arial" w:hAnsi="Arial" w:cs="Arial"/>
          <w:color w:val="343C81"/>
        </w:rPr>
        <w:t>. Cancelled spins are marked as such in </w:t>
      </w:r>
      <w:r>
        <w:rPr>
          <w:rStyle w:val="Strong"/>
          <w:rFonts w:ascii="Arial" w:hAnsi="Arial" w:cs="Arial"/>
          <w:color w:val="343C81"/>
        </w:rPr>
        <w:t>History</w:t>
      </w:r>
      <w:r>
        <w:rPr>
          <w:rFonts w:ascii="Arial" w:hAnsi="Arial" w:cs="Arial"/>
          <w:color w:val="343C81"/>
        </w:rPr>
        <w:t xml:space="preserve">. Player’s bet </w:t>
      </w:r>
      <w:proofErr w:type="gramStart"/>
      <w:r>
        <w:rPr>
          <w:rFonts w:ascii="Arial" w:hAnsi="Arial" w:cs="Arial"/>
          <w:color w:val="343C81"/>
        </w:rPr>
        <w:t>is returned</w:t>
      </w:r>
      <w:proofErr w:type="gramEnd"/>
      <w:r>
        <w:rPr>
          <w:rFonts w:ascii="Arial" w:hAnsi="Arial" w:cs="Arial"/>
          <w:color w:val="343C81"/>
        </w:rPr>
        <w:t>.</w:t>
      </w:r>
    </w:p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15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UI Elements</w:t>
      </w:r>
    </w:p>
    <w:p w:rsidR="00BD6AC2" w:rsidRDefault="00BD6AC2"/>
    <w:p w:rsidR="00BD6AC2" w:rsidRDefault="00BD6AC2" w:rsidP="00BD6AC2">
      <w:pPr>
        <w:pStyle w:val="Heading2"/>
        <w:pBdr>
          <w:bottom w:val="single" w:sz="6" w:space="0" w:color="CCCCCC"/>
        </w:pBdr>
        <w:spacing w:before="0" w:beforeAutospacing="0" w:after="0" w:afterAutospacing="0"/>
        <w:rPr>
          <w:rFonts w:ascii="Arial" w:hAnsi="Arial" w:cs="Arial"/>
          <w:b w:val="0"/>
          <w:bCs w:val="0"/>
          <w:color w:val="343C81"/>
          <w:sz w:val="42"/>
          <w:szCs w:val="42"/>
        </w:rPr>
      </w:pPr>
      <w:r>
        <w:rPr>
          <w:rFonts w:ascii="Arial" w:hAnsi="Arial" w:cs="Arial"/>
          <w:b w:val="0"/>
          <w:bCs w:val="0"/>
          <w:color w:val="343C81"/>
          <w:sz w:val="42"/>
          <w:szCs w:val="42"/>
        </w:rPr>
        <w:t>Live Bets Disclaimer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>The following text is show in help files.</w:t>
      </w:r>
    </w:p>
    <w:p w:rsidR="00BD6AC2" w:rsidRDefault="00BD6AC2" w:rsidP="00BD6AC2">
      <w:pPr>
        <w:pStyle w:val="NormalWeb"/>
        <w:spacing w:before="105" w:beforeAutospacing="0" w:after="105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We make every effort to ensure that the information that is displayed to you and on our website </w:t>
      </w:r>
      <w:proofErr w:type="gramStart"/>
      <w:r>
        <w:rPr>
          <w:rFonts w:ascii="Arial" w:hAnsi="Arial" w:cs="Arial"/>
          <w:color w:val="343C81"/>
        </w:rPr>
        <w:t>with regards to</w:t>
      </w:r>
      <w:proofErr w:type="gramEnd"/>
      <w:r>
        <w:rPr>
          <w:rFonts w:ascii="Arial" w:hAnsi="Arial" w:cs="Arial"/>
          <w:color w:val="343C81"/>
        </w:rPr>
        <w:t xml:space="preserve"> the events is accurate. However, this is to </w:t>
      </w:r>
      <w:proofErr w:type="gramStart"/>
      <w:r>
        <w:rPr>
          <w:rFonts w:ascii="Arial" w:hAnsi="Arial" w:cs="Arial"/>
          <w:color w:val="343C81"/>
        </w:rPr>
        <w:t>be used</w:t>
      </w:r>
      <w:proofErr w:type="gramEnd"/>
      <w:r>
        <w:rPr>
          <w:rFonts w:ascii="Arial" w:hAnsi="Arial" w:cs="Arial"/>
          <w:color w:val="343C81"/>
        </w:rPr>
        <w:t xml:space="preserve"> for guidance purposes only. Due to the nature of these events and due to live transmissions potentially </w:t>
      </w:r>
      <w:proofErr w:type="gramStart"/>
      <w:r>
        <w:rPr>
          <w:rFonts w:ascii="Arial" w:hAnsi="Arial" w:cs="Arial"/>
          <w:color w:val="343C81"/>
        </w:rPr>
        <w:t>being delayed</w:t>
      </w:r>
      <w:proofErr w:type="gramEnd"/>
      <w:r>
        <w:rPr>
          <w:rFonts w:ascii="Arial" w:hAnsi="Arial" w:cs="Arial"/>
          <w:color w:val="343C81"/>
        </w:rPr>
        <w:t xml:space="preserve">, we assume no liability for any information, including the score and time of game, being incorrect. Please ensure that you refer to the specific betting rules to see how bets </w:t>
      </w:r>
      <w:proofErr w:type="gramStart"/>
      <w:r>
        <w:rPr>
          <w:rFonts w:ascii="Arial" w:hAnsi="Arial" w:cs="Arial"/>
          <w:color w:val="343C81"/>
        </w:rPr>
        <w:t>are settled</w:t>
      </w:r>
      <w:proofErr w:type="gramEnd"/>
      <w:r>
        <w:rPr>
          <w:rFonts w:ascii="Arial" w:hAnsi="Arial" w:cs="Arial"/>
          <w:color w:val="343C81"/>
        </w:rPr>
        <w:t xml:space="preserve"> in particular markets. Note that this delay varies between customers and may depend on the setup from which they are receiving the data or pictures.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t>Live video feeds:</w:t>
      </w:r>
      <w:r>
        <w:rPr>
          <w:rFonts w:ascii="Arial" w:hAnsi="Arial" w:cs="Arial"/>
          <w:color w:val="343C81"/>
        </w:rPr>
        <w:t xml:space="preserve"> Due to the nature of the Internet, video latency may occur. The game </w:t>
      </w:r>
      <w:proofErr w:type="gramStart"/>
      <w:r>
        <w:rPr>
          <w:rFonts w:ascii="Arial" w:hAnsi="Arial" w:cs="Arial"/>
          <w:color w:val="343C81"/>
        </w:rPr>
        <w:t>has been designed</w:t>
      </w:r>
      <w:proofErr w:type="gramEnd"/>
      <w:r>
        <w:rPr>
          <w:rFonts w:ascii="Arial" w:hAnsi="Arial" w:cs="Arial"/>
          <w:color w:val="343C81"/>
        </w:rPr>
        <w:t xml:space="preserve"> to ensure that players do not have advantage nor are in disadvantage due to the potential latency.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Style w:val="Strong"/>
          <w:rFonts w:ascii="Arial" w:hAnsi="Arial" w:cs="Arial"/>
          <w:color w:val="343C81"/>
        </w:rPr>
        <w:lastRenderedPageBreak/>
        <w:t>Note on disconnections:</w:t>
      </w:r>
      <w:r>
        <w:rPr>
          <w:rFonts w:ascii="Arial" w:hAnsi="Arial" w:cs="Arial"/>
          <w:color w:val="343C81"/>
        </w:rPr>
        <w:t xml:space="preserve"> If you </w:t>
      </w:r>
      <w:proofErr w:type="gramStart"/>
      <w:r>
        <w:rPr>
          <w:rFonts w:ascii="Arial" w:hAnsi="Arial" w:cs="Arial"/>
          <w:color w:val="343C81"/>
        </w:rPr>
        <w:t>are disconnected</w:t>
      </w:r>
      <w:proofErr w:type="gramEnd"/>
      <w:r>
        <w:rPr>
          <w:rFonts w:ascii="Arial" w:hAnsi="Arial" w:cs="Arial"/>
          <w:color w:val="343C81"/>
        </w:rPr>
        <w:t xml:space="preserve"> from the game, your active bet is not returned to the balance, the spin is resolved, and you can find game info in </w:t>
      </w:r>
      <w:r>
        <w:rPr>
          <w:rStyle w:val="Strong"/>
          <w:rFonts w:ascii="Arial" w:hAnsi="Arial" w:cs="Arial"/>
          <w:color w:val="343C81"/>
        </w:rPr>
        <w:t>History.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If you </w:t>
      </w:r>
      <w:proofErr w:type="gramStart"/>
      <w:r>
        <w:rPr>
          <w:rFonts w:ascii="Arial" w:hAnsi="Arial" w:cs="Arial"/>
          <w:color w:val="343C81"/>
        </w:rPr>
        <w:t>are disconnected</w:t>
      </w:r>
      <w:proofErr w:type="gramEnd"/>
      <w:r>
        <w:rPr>
          <w:rFonts w:ascii="Arial" w:hAnsi="Arial" w:cs="Arial"/>
          <w:color w:val="343C81"/>
        </w:rPr>
        <w:t xml:space="preserve"> during the </w:t>
      </w:r>
      <w:r>
        <w:rPr>
          <w:rStyle w:val="Strong"/>
          <w:rFonts w:ascii="Arial" w:hAnsi="Arial" w:cs="Arial"/>
          <w:color w:val="343C81"/>
        </w:rPr>
        <w:t>Free Games, Walter’s Bubble Bar, Pick Me</w:t>
      </w:r>
      <w:r>
        <w:rPr>
          <w:rFonts w:ascii="Arial" w:hAnsi="Arial" w:cs="Arial"/>
          <w:color w:val="343C81"/>
        </w:rPr>
        <w:t> and the </w:t>
      </w:r>
      <w:r>
        <w:rPr>
          <w:rStyle w:val="Strong"/>
          <w:rFonts w:ascii="Arial" w:hAnsi="Arial" w:cs="Arial"/>
          <w:color w:val="343C81"/>
        </w:rPr>
        <w:t>Block</w:t>
      </w:r>
      <w:r>
        <w:rPr>
          <w:rFonts w:ascii="Arial" w:hAnsi="Arial" w:cs="Arial"/>
          <w:color w:val="343C81"/>
        </w:rPr>
        <w:t> mini games, you can rejoin the table only after the mini game has ended. All bonus round wins are added to your </w:t>
      </w:r>
      <w:r>
        <w:rPr>
          <w:rStyle w:val="Strong"/>
          <w:rFonts w:ascii="Arial" w:hAnsi="Arial" w:cs="Arial"/>
          <w:color w:val="343C81"/>
        </w:rPr>
        <w:t>Balance</w:t>
      </w:r>
      <w:r>
        <w:rPr>
          <w:rFonts w:ascii="Arial" w:hAnsi="Arial" w:cs="Arial"/>
          <w:color w:val="343C81"/>
        </w:rPr>
        <w:t> and you can find game info in </w:t>
      </w:r>
      <w:r>
        <w:rPr>
          <w:rStyle w:val="Strong"/>
          <w:rFonts w:ascii="Arial" w:hAnsi="Arial" w:cs="Arial"/>
          <w:color w:val="343C81"/>
        </w:rPr>
        <w:t>History.</w:t>
      </w:r>
    </w:p>
    <w:p w:rsidR="00BD6AC2" w:rsidRDefault="00BD6AC2" w:rsidP="00BD6AC2">
      <w:pPr>
        <w:pStyle w:val="NormalWeb"/>
        <w:spacing w:before="0" w:beforeAutospacing="0" w:after="0" w:afterAutospacing="0" w:line="330" w:lineRule="atLeast"/>
        <w:rPr>
          <w:rFonts w:ascii="Arial" w:hAnsi="Arial" w:cs="Arial"/>
          <w:color w:val="343C81"/>
        </w:rPr>
      </w:pPr>
      <w:r>
        <w:rPr>
          <w:rFonts w:ascii="Arial" w:hAnsi="Arial" w:cs="Arial"/>
          <w:color w:val="343C81"/>
        </w:rPr>
        <w:t xml:space="preserve">If you get </w:t>
      </w:r>
      <w:proofErr w:type="gramStart"/>
      <w:r>
        <w:rPr>
          <w:rFonts w:ascii="Arial" w:hAnsi="Arial" w:cs="Arial"/>
          <w:color w:val="343C81"/>
        </w:rPr>
        <w:t>disconnected</w:t>
      </w:r>
      <w:proofErr w:type="gramEnd"/>
      <w:r>
        <w:rPr>
          <w:rFonts w:ascii="Arial" w:hAnsi="Arial" w:cs="Arial"/>
          <w:color w:val="343C81"/>
        </w:rPr>
        <w:t xml:space="preserve"> right after the jackpot was triggered and you were eligible for the jackpot, all the wins will be automatically added to your </w:t>
      </w:r>
      <w:r>
        <w:rPr>
          <w:rStyle w:val="Strong"/>
          <w:rFonts w:ascii="Arial" w:hAnsi="Arial" w:cs="Arial"/>
          <w:color w:val="343C81"/>
        </w:rPr>
        <w:t>Balance,</w:t>
      </w:r>
      <w:r>
        <w:rPr>
          <w:rFonts w:ascii="Arial" w:hAnsi="Arial" w:cs="Arial"/>
          <w:color w:val="343C81"/>
        </w:rPr>
        <w:t> and you can find game info in </w:t>
      </w:r>
      <w:r>
        <w:rPr>
          <w:rStyle w:val="Strong"/>
          <w:rFonts w:ascii="Arial" w:hAnsi="Arial" w:cs="Arial"/>
          <w:color w:val="343C81"/>
        </w:rPr>
        <w:t>History.</w:t>
      </w:r>
    </w:p>
    <w:p w:rsidR="00BD6AC2" w:rsidRDefault="00BD6AC2">
      <w:bookmarkStart w:id="0" w:name="_GoBack"/>
      <w:bookmarkEnd w:id="0"/>
    </w:p>
    <w:p w:rsidR="00BD6AC2" w:rsidRDefault="00BD6AC2"/>
    <w:sectPr w:rsidR="00BD6A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E24EB"/>
    <w:multiLevelType w:val="multilevel"/>
    <w:tmpl w:val="2F6A5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15E3A"/>
    <w:multiLevelType w:val="multilevel"/>
    <w:tmpl w:val="4260A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B1549A"/>
    <w:multiLevelType w:val="multilevel"/>
    <w:tmpl w:val="C7521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FE02D4"/>
    <w:multiLevelType w:val="multilevel"/>
    <w:tmpl w:val="59347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07E64E7"/>
    <w:multiLevelType w:val="multilevel"/>
    <w:tmpl w:val="8AA45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AE1ADC"/>
    <w:multiLevelType w:val="multilevel"/>
    <w:tmpl w:val="42505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33019E"/>
    <w:multiLevelType w:val="multilevel"/>
    <w:tmpl w:val="85B27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C5738C5"/>
    <w:multiLevelType w:val="multilevel"/>
    <w:tmpl w:val="26FCF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1652C93"/>
    <w:multiLevelType w:val="multilevel"/>
    <w:tmpl w:val="7F0ED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B2E223D"/>
    <w:multiLevelType w:val="multilevel"/>
    <w:tmpl w:val="7BAC1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413991"/>
    <w:multiLevelType w:val="multilevel"/>
    <w:tmpl w:val="65A60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3">
    <w:abstractNumId w:val="8"/>
  </w:num>
  <w:num w:numId="4">
    <w:abstractNumId w:val="4"/>
  </w:num>
  <w:num w:numId="5">
    <w:abstractNumId w:val="6"/>
  </w:num>
  <w:num w:numId="6">
    <w:abstractNumId w:val="0"/>
  </w:num>
  <w:num w:numId="7">
    <w:abstractNumId w:val="3"/>
  </w:num>
  <w:num w:numId="8">
    <w:abstractNumId w:val="10"/>
  </w:num>
  <w:num w:numId="9">
    <w:abstractNumId w:val="5"/>
  </w:num>
  <w:num w:numId="10">
    <w:abstractNumId w:val="1"/>
  </w:num>
  <w:num w:numId="11">
    <w:abstractNumId w:val="2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7F8"/>
    <w:rsid w:val="008C4E3F"/>
    <w:rsid w:val="00B717F8"/>
    <w:rsid w:val="00BD6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93E4BB"/>
  <w15:chartTrackingRefBased/>
  <w15:docId w15:val="{A15828F5-BB36-4A45-90CD-D9E0026C6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D6AC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BD6AC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6A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6AC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D6AC2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BD6AC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BD6A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BD6A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6AC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BD6AC2"/>
    <w:rPr>
      <w:i/>
      <w:i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6AC2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6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1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0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2466</Words>
  <Characters>14059</Characters>
  <Application>Microsoft Office Word</Application>
  <DocSecurity>0</DocSecurity>
  <Lines>117</Lines>
  <Paragraphs>32</Paragraphs>
  <ScaleCrop>false</ScaleCrop>
  <Company/>
  <LinksUpToDate>false</LinksUpToDate>
  <CharactersWithSpaces>16493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Ruzanna Yolchyan</dc:creator>
  <cp:keywords/>
  <dc:description/>
  <cp:lastModifiedBy>Ruzanna Yolchyan</cp:lastModifiedBy>
  <cp:revision>3</cp:revision>
  <dcterms:created xsi:type="dcterms:W3CDTF">2022-06-20T09:41:00Z</dcterms:created>
  <dcterms:modified xsi:type="dcterms:W3CDTF">2022-06-20T09:44:00Z</dcterms:modified>
</cp:coreProperties>
</file>